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FB" w:rsidRDefault="001320FB" w:rsidP="001320FB">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Zambrów, dnia 19.05.2017 r.</w:t>
      </w:r>
    </w:p>
    <w:p w:rsidR="001320FB" w:rsidRPr="001320FB" w:rsidRDefault="001320FB" w:rsidP="001320FB">
      <w:pPr>
        <w:spacing w:after="240" w:line="240" w:lineRule="auto"/>
        <w:rPr>
          <w:rFonts w:ascii="Times New Roman" w:eastAsia="Times New Roman" w:hAnsi="Times New Roman" w:cs="Times New Roman"/>
          <w:b/>
          <w:sz w:val="24"/>
          <w:szCs w:val="24"/>
          <w:lang w:eastAsia="pl-PL"/>
        </w:rPr>
      </w:pPr>
      <w:r w:rsidRPr="001320FB">
        <w:rPr>
          <w:rFonts w:ascii="Times New Roman" w:eastAsia="Times New Roman" w:hAnsi="Times New Roman" w:cs="Times New Roman"/>
          <w:b/>
          <w:sz w:val="24"/>
          <w:szCs w:val="24"/>
          <w:lang w:eastAsia="pl-PL"/>
        </w:rPr>
        <w:t>Rrg.271.9.2017</w:t>
      </w:r>
    </w:p>
    <w:p w:rsidR="001320FB" w:rsidRDefault="001320FB" w:rsidP="001320FB">
      <w:pPr>
        <w:spacing w:after="0" w:line="240" w:lineRule="auto"/>
        <w:jc w:val="center"/>
        <w:rPr>
          <w:rFonts w:ascii="Times New Roman" w:eastAsia="Times New Roman" w:hAnsi="Times New Roman" w:cs="Times New Roman"/>
          <w:b/>
          <w:sz w:val="24"/>
          <w:szCs w:val="24"/>
          <w:lang w:eastAsia="pl-PL"/>
        </w:rPr>
      </w:pPr>
      <w:r w:rsidRPr="001320FB">
        <w:rPr>
          <w:rFonts w:ascii="Times New Roman" w:eastAsia="Times New Roman" w:hAnsi="Times New Roman" w:cs="Times New Roman"/>
          <w:b/>
          <w:sz w:val="24"/>
          <w:szCs w:val="24"/>
          <w:lang w:eastAsia="pl-PL"/>
        </w:rPr>
        <w:t xml:space="preserve">OGŁOSZENIE O ZAMÓWIENIU - Usługi </w:t>
      </w:r>
    </w:p>
    <w:p w:rsidR="001320FB" w:rsidRDefault="001320FB" w:rsidP="001320FB">
      <w:pPr>
        <w:spacing w:after="0" w:line="240" w:lineRule="auto"/>
        <w:jc w:val="center"/>
        <w:rPr>
          <w:rFonts w:ascii="Times New Roman" w:eastAsia="Times New Roman" w:hAnsi="Times New Roman" w:cs="Times New Roman"/>
          <w:b/>
          <w:sz w:val="24"/>
          <w:szCs w:val="24"/>
          <w:lang w:eastAsia="pl-PL"/>
        </w:rPr>
      </w:pPr>
      <w:r w:rsidRPr="001320FB">
        <w:rPr>
          <w:rFonts w:ascii="Times New Roman" w:eastAsia="Times New Roman" w:hAnsi="Times New Roman" w:cs="Times New Roman"/>
          <w:b/>
          <w:sz w:val="24"/>
          <w:szCs w:val="24"/>
          <w:lang w:eastAsia="pl-PL"/>
        </w:rPr>
        <w:t>Gmina Zambrów: Odbiór i zagospodarowanie odpadów kom</w:t>
      </w:r>
      <w:r>
        <w:rPr>
          <w:rFonts w:ascii="Times New Roman" w:eastAsia="Times New Roman" w:hAnsi="Times New Roman" w:cs="Times New Roman"/>
          <w:b/>
          <w:sz w:val="24"/>
          <w:szCs w:val="24"/>
          <w:lang w:eastAsia="pl-PL"/>
        </w:rPr>
        <w:t>unalnych z terenu Gminy Zambrów</w:t>
      </w:r>
    </w:p>
    <w:p w:rsidR="001320FB" w:rsidRPr="001320FB" w:rsidRDefault="001320FB" w:rsidP="001320FB">
      <w:pPr>
        <w:spacing w:after="0" w:line="240" w:lineRule="auto"/>
        <w:jc w:val="center"/>
        <w:rPr>
          <w:rFonts w:ascii="Times New Roman" w:eastAsia="Times New Roman" w:hAnsi="Times New Roman" w:cs="Times New Roman"/>
          <w:b/>
          <w:sz w:val="24"/>
          <w:szCs w:val="24"/>
          <w:lang w:eastAsia="pl-PL"/>
        </w:rPr>
      </w:pPr>
    </w:p>
    <w:p w:rsidR="001320FB" w:rsidRPr="001320FB" w:rsidRDefault="001320FB" w:rsidP="001320FB">
      <w:pPr>
        <w:spacing w:after="240" w:line="240" w:lineRule="auto"/>
        <w:jc w:val="center"/>
        <w:rPr>
          <w:rFonts w:ascii="Times New Roman" w:eastAsia="Times New Roman" w:hAnsi="Times New Roman" w:cs="Times New Roman"/>
          <w:b/>
          <w:sz w:val="24"/>
          <w:szCs w:val="24"/>
          <w:lang w:eastAsia="pl-PL"/>
        </w:rPr>
      </w:pPr>
      <w:r w:rsidRPr="001320FB">
        <w:rPr>
          <w:rFonts w:ascii="Times New Roman" w:eastAsia="Times New Roman" w:hAnsi="Times New Roman" w:cs="Times New Roman"/>
          <w:b/>
          <w:sz w:val="24"/>
          <w:szCs w:val="24"/>
          <w:lang w:eastAsia="pl-PL"/>
        </w:rPr>
        <w:t>Ogłoszenie nr 513081-N-2017 z dnia 2017-05-19 r.</w:t>
      </w:r>
    </w:p>
    <w:p w:rsidR="001320FB" w:rsidRDefault="001320FB" w:rsidP="001320FB">
      <w:pPr>
        <w:spacing w:after="0" w:line="240" w:lineRule="auto"/>
        <w:rPr>
          <w:rFonts w:ascii="Times New Roman" w:eastAsia="Times New Roman" w:hAnsi="Times New Roman" w:cs="Times New Roman"/>
          <w:b/>
          <w:bCs/>
          <w:sz w:val="24"/>
          <w:szCs w:val="24"/>
          <w:lang w:eastAsia="pl-PL"/>
        </w:rPr>
      </w:pP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bookmarkStart w:id="0" w:name="_GoBack"/>
      <w:r w:rsidRPr="001320FB">
        <w:rPr>
          <w:rFonts w:ascii="Times New Roman" w:eastAsia="Times New Roman" w:hAnsi="Times New Roman" w:cs="Times New Roman"/>
          <w:b/>
          <w:bCs/>
          <w:sz w:val="24"/>
          <w:szCs w:val="24"/>
          <w:lang w:eastAsia="pl-PL"/>
        </w:rPr>
        <w:t>Zamieszczanie ogłoszenia:</w:t>
      </w:r>
      <w:r w:rsidRPr="001320FB">
        <w:rPr>
          <w:rFonts w:ascii="Times New Roman" w:eastAsia="Times New Roman" w:hAnsi="Times New Roman" w:cs="Times New Roman"/>
          <w:sz w:val="24"/>
          <w:szCs w:val="24"/>
          <w:lang w:eastAsia="pl-PL"/>
        </w:rPr>
        <w:t xml:space="preserve"> Zamieszczanie obowiązkowe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Ogłoszenie dotyczy:</w:t>
      </w:r>
      <w:r w:rsidRPr="001320FB">
        <w:rPr>
          <w:rFonts w:ascii="Times New Roman" w:eastAsia="Times New Roman" w:hAnsi="Times New Roman" w:cs="Times New Roman"/>
          <w:sz w:val="24"/>
          <w:szCs w:val="24"/>
          <w:lang w:eastAsia="pl-PL"/>
        </w:rPr>
        <w:t xml:space="preserve"> Zamówienia publicznego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Nazwa projektu lub programu</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20FB">
        <w:rPr>
          <w:rFonts w:ascii="Times New Roman" w:eastAsia="Times New Roman" w:hAnsi="Times New Roman" w:cs="Times New Roman"/>
          <w:sz w:val="24"/>
          <w:szCs w:val="24"/>
          <w:lang w:eastAsia="pl-PL"/>
        </w:rPr>
        <w:br/>
        <w:t xml:space="preserve">0%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u w:val="single"/>
          <w:lang w:eastAsia="pl-PL"/>
        </w:rPr>
        <w:t>SEKCJA I: ZAMAWIAJĄCY</w:t>
      </w:r>
      <w:r w:rsidRPr="001320FB">
        <w:rPr>
          <w:rFonts w:ascii="Times New Roman" w:eastAsia="Times New Roman" w:hAnsi="Times New Roman" w:cs="Times New Roman"/>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Postępowanie przeprowadza centralny zamawiający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Informacje na temat podmiotu któremu zamawiający powierzył/powierzyli prowadzenie postępowania:</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Postępowanie jest przeprowadzane wspólnie przez zamawiających</w:t>
      </w:r>
      <w:r w:rsidRPr="001320FB">
        <w:rPr>
          <w:rFonts w:ascii="Times New Roman" w:eastAsia="Times New Roman" w:hAnsi="Times New Roman" w:cs="Times New Roman"/>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Informacje dodatkowe:</w:t>
      </w:r>
      <w:r w:rsidRPr="001320FB">
        <w:rPr>
          <w:rFonts w:ascii="Times New Roman" w:eastAsia="Times New Roman" w:hAnsi="Times New Roman" w:cs="Times New Roman"/>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lastRenderedPageBreak/>
        <w:t xml:space="preserve">I. 1) NAZWA I ADRES: </w:t>
      </w:r>
      <w:r w:rsidRPr="001320FB">
        <w:rPr>
          <w:rFonts w:ascii="Times New Roman" w:eastAsia="Times New Roman" w:hAnsi="Times New Roman" w:cs="Times New Roman"/>
          <w:sz w:val="24"/>
          <w:szCs w:val="24"/>
          <w:lang w:eastAsia="pl-PL"/>
        </w:rPr>
        <w:t xml:space="preserve">Gmina Zambrów, krajowy numer identyfikacyjny , ul. ul. Fabryczna  3 , 18300   Zambrów, woj. podlaskie, państwo Polska, tel. , e-mail rrg@ugzambrow.pl, faks . </w:t>
      </w:r>
      <w:r w:rsidRPr="001320FB">
        <w:rPr>
          <w:rFonts w:ascii="Times New Roman" w:eastAsia="Times New Roman" w:hAnsi="Times New Roman" w:cs="Times New Roman"/>
          <w:sz w:val="24"/>
          <w:szCs w:val="24"/>
          <w:lang w:eastAsia="pl-PL"/>
        </w:rPr>
        <w:br/>
        <w:t xml:space="preserve">Adres strony internetowej (URL): www.ugzambrow.pl </w:t>
      </w:r>
      <w:r w:rsidRPr="001320FB">
        <w:rPr>
          <w:rFonts w:ascii="Times New Roman" w:eastAsia="Times New Roman" w:hAnsi="Times New Roman" w:cs="Times New Roman"/>
          <w:sz w:val="24"/>
          <w:szCs w:val="24"/>
          <w:lang w:eastAsia="pl-PL"/>
        </w:rPr>
        <w:br/>
        <w:t xml:space="preserve">Adres profilu nabywcy: </w:t>
      </w:r>
      <w:r w:rsidRPr="001320F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 2) RODZAJ ZAMAWIAJĄCEGO: </w:t>
      </w:r>
      <w:r w:rsidRPr="001320FB">
        <w:rPr>
          <w:rFonts w:ascii="Times New Roman" w:eastAsia="Times New Roman" w:hAnsi="Times New Roman" w:cs="Times New Roman"/>
          <w:sz w:val="24"/>
          <w:szCs w:val="24"/>
          <w:lang w:eastAsia="pl-PL"/>
        </w:rPr>
        <w:t xml:space="preserve">Administracja samorządowa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I.3) WSPÓLNE UDZIELANIE ZAMÓWIENIA </w:t>
      </w:r>
      <w:r w:rsidRPr="001320FB">
        <w:rPr>
          <w:rFonts w:ascii="Times New Roman" w:eastAsia="Times New Roman" w:hAnsi="Times New Roman" w:cs="Times New Roman"/>
          <w:b/>
          <w:bCs/>
          <w:i/>
          <w:iCs/>
          <w:sz w:val="24"/>
          <w:szCs w:val="24"/>
          <w:lang w:eastAsia="pl-PL"/>
        </w:rPr>
        <w:t>(jeżeli dotyczy)</w:t>
      </w:r>
      <w:r w:rsidRPr="001320FB">
        <w:rPr>
          <w:rFonts w:ascii="Times New Roman" w:eastAsia="Times New Roman" w:hAnsi="Times New Roman" w:cs="Times New Roman"/>
          <w:b/>
          <w:bCs/>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I.4) KOMUNIKACJA: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20FB">
        <w:rPr>
          <w:rFonts w:ascii="Times New Roman" w:eastAsia="Times New Roman" w:hAnsi="Times New Roman" w:cs="Times New Roman"/>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Tak </w:t>
      </w:r>
      <w:r w:rsidRPr="001320FB">
        <w:rPr>
          <w:rFonts w:ascii="Times New Roman" w:eastAsia="Times New Roman" w:hAnsi="Times New Roman" w:cs="Times New Roman"/>
          <w:sz w:val="24"/>
          <w:szCs w:val="24"/>
          <w:lang w:eastAsia="pl-PL"/>
        </w:rPr>
        <w:br/>
        <w:t xml:space="preserve">www.ugzambrow.pl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Tak </w:t>
      </w:r>
      <w:r w:rsidRPr="001320FB">
        <w:rPr>
          <w:rFonts w:ascii="Times New Roman" w:eastAsia="Times New Roman" w:hAnsi="Times New Roman" w:cs="Times New Roman"/>
          <w:sz w:val="24"/>
          <w:szCs w:val="24"/>
          <w:lang w:eastAsia="pl-PL"/>
        </w:rPr>
        <w:br/>
        <w:t xml:space="preserve">www.ugzambrow.pl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Oferty lub wnioski o dopuszczenie do udziału w postępowaniu należy przesyłać:</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Elektronicznie</w:t>
      </w:r>
      <w:r w:rsidRPr="001320FB">
        <w:rPr>
          <w:rFonts w:ascii="Times New Roman" w:eastAsia="Times New Roman" w:hAnsi="Times New Roman" w:cs="Times New Roman"/>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r w:rsidRPr="001320FB">
        <w:rPr>
          <w:rFonts w:ascii="Times New Roman" w:eastAsia="Times New Roman" w:hAnsi="Times New Roman" w:cs="Times New Roman"/>
          <w:sz w:val="24"/>
          <w:szCs w:val="24"/>
          <w:lang w:eastAsia="pl-PL"/>
        </w:rPr>
        <w:br/>
        <w:t xml:space="preserve">adres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xml:space="preserve">Nie </w:t>
      </w:r>
      <w:r w:rsidRPr="001320FB">
        <w:rPr>
          <w:rFonts w:ascii="Times New Roman" w:eastAsia="Times New Roman" w:hAnsi="Times New Roman" w:cs="Times New Roman"/>
          <w:sz w:val="24"/>
          <w:szCs w:val="24"/>
          <w:lang w:eastAsia="pl-PL"/>
        </w:rPr>
        <w:br/>
        <w:t xml:space="preserve">Inny sposób: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xml:space="preserve">Tak </w:t>
      </w:r>
      <w:r w:rsidRPr="001320FB">
        <w:rPr>
          <w:rFonts w:ascii="Times New Roman" w:eastAsia="Times New Roman" w:hAnsi="Times New Roman" w:cs="Times New Roman"/>
          <w:sz w:val="24"/>
          <w:szCs w:val="24"/>
          <w:lang w:eastAsia="pl-PL"/>
        </w:rPr>
        <w:br/>
        <w:t xml:space="preserve">Inny sposób: </w:t>
      </w:r>
      <w:r w:rsidRPr="001320FB">
        <w:rPr>
          <w:rFonts w:ascii="Times New Roman" w:eastAsia="Times New Roman" w:hAnsi="Times New Roman" w:cs="Times New Roman"/>
          <w:sz w:val="24"/>
          <w:szCs w:val="24"/>
          <w:lang w:eastAsia="pl-PL"/>
        </w:rPr>
        <w:br/>
        <w:t xml:space="preserve">w formie pisemnej przesyłką listową lub osobiście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lastRenderedPageBreak/>
        <w:t xml:space="preserve">Adres: </w:t>
      </w:r>
      <w:r w:rsidRPr="001320FB">
        <w:rPr>
          <w:rFonts w:ascii="Times New Roman" w:eastAsia="Times New Roman" w:hAnsi="Times New Roman" w:cs="Times New Roman"/>
          <w:sz w:val="24"/>
          <w:szCs w:val="24"/>
          <w:lang w:eastAsia="pl-PL"/>
        </w:rPr>
        <w:br/>
        <w:t xml:space="preserve">ul. Fabryczna 3, 18-300 Zambrów pokój nr 19 (sekretariat)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20FB">
        <w:rPr>
          <w:rFonts w:ascii="Times New Roman" w:eastAsia="Times New Roman" w:hAnsi="Times New Roman" w:cs="Times New Roman"/>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r w:rsidRPr="001320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u w:val="single"/>
          <w:lang w:eastAsia="pl-PL"/>
        </w:rPr>
        <w:t xml:space="preserve">SEKCJA II: PRZEDMIOT ZAMÓWIENIA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II.1) Nazwa nadana zamówieniu przez zamawiającego: </w:t>
      </w:r>
      <w:r w:rsidRPr="001320FB">
        <w:rPr>
          <w:rFonts w:ascii="Times New Roman" w:eastAsia="Times New Roman" w:hAnsi="Times New Roman" w:cs="Times New Roman"/>
          <w:sz w:val="24"/>
          <w:szCs w:val="24"/>
          <w:lang w:eastAsia="pl-PL"/>
        </w:rPr>
        <w:t xml:space="preserve">Odbiór i zagospodarowanie odpadów komunalnych z terenu Gminy Zambrów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Numer referencyjny: </w:t>
      </w:r>
      <w:r w:rsidRPr="001320FB">
        <w:rPr>
          <w:rFonts w:ascii="Times New Roman" w:eastAsia="Times New Roman" w:hAnsi="Times New Roman" w:cs="Times New Roman"/>
          <w:sz w:val="24"/>
          <w:szCs w:val="24"/>
          <w:lang w:eastAsia="pl-PL"/>
        </w:rPr>
        <w:t xml:space="preserve">Rrg.271.9.2017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II.2) Rodzaj zamówienia: </w:t>
      </w:r>
      <w:r w:rsidRPr="001320FB">
        <w:rPr>
          <w:rFonts w:ascii="Times New Roman" w:eastAsia="Times New Roman" w:hAnsi="Times New Roman" w:cs="Times New Roman"/>
          <w:sz w:val="24"/>
          <w:szCs w:val="24"/>
          <w:lang w:eastAsia="pl-PL"/>
        </w:rPr>
        <w:t xml:space="preserve">Usługi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II.3) Informacja o możliwości składania ofert częściowych</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xml:space="preserve">Zamówienie podzielone jest na części: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Oferty lub wnioski o dopuszczenie do udziału w postępowaniu można składać w odniesieniu do:</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II.4) Krótki opis przedmiotu zamówienia </w:t>
      </w:r>
      <w:r w:rsidRPr="001320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20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20FB">
        <w:rPr>
          <w:rFonts w:ascii="Times New Roman" w:eastAsia="Times New Roman" w:hAnsi="Times New Roman" w:cs="Times New Roman"/>
          <w:sz w:val="24"/>
          <w:szCs w:val="24"/>
          <w:lang w:eastAsia="pl-PL"/>
        </w:rPr>
        <w:t xml:space="preserve">1. Przedmiotem zamówienia jest odbieranie i zagospodarowanie wskazanych w opisie zamówienia odpadów komunalnych z nieruchomości zamieszkałych położonych na terenie Gminy Zambrów, w sposób zapewniający osiągnięcie odpowiednich poziomów recyklingu, przygotowanie do ponownego użycia i odzysku innymi metodami oraz ograniczenie masy odpadów komunalnych ulegających biodegradacji przekazywanych do składowania, zgodnie z zapisami ustawy z dnia 13 września 1996 r. o utrzymaniu czystości i porządku w gminach (j. t. Dz. U. z 2016 r. poz. 250 z </w:t>
      </w:r>
      <w:proofErr w:type="spellStart"/>
      <w:r w:rsidRPr="001320FB">
        <w:rPr>
          <w:rFonts w:ascii="Times New Roman" w:eastAsia="Times New Roman" w:hAnsi="Times New Roman" w:cs="Times New Roman"/>
          <w:sz w:val="24"/>
          <w:szCs w:val="24"/>
          <w:lang w:eastAsia="pl-PL"/>
        </w:rPr>
        <w:t>późn</w:t>
      </w:r>
      <w:proofErr w:type="spellEnd"/>
      <w:r w:rsidRPr="001320FB">
        <w:rPr>
          <w:rFonts w:ascii="Times New Roman" w:eastAsia="Times New Roman" w:hAnsi="Times New Roman" w:cs="Times New Roman"/>
          <w:sz w:val="24"/>
          <w:szCs w:val="24"/>
          <w:lang w:eastAsia="pl-PL"/>
        </w:rPr>
        <w:t xml:space="preserve">. zm.), zapisami Wojewódzkiego Planu Gospodarki Odpadami, przyjętego uchwałą Sejmiku Województwa Podlaskiego nr XXXII/280/16 z dnia 19 grudnia 2016 r. w sprawie uchwalenia Planu Gospodarki Odpadami dla Województwa Podlaskiego na lata 2016 – 2022 oraz przepisami Regulaminu utrzymania czystości i porządku na terenie Gminy Zambrów. 2. Utworzenie i prowadzenie Gminnego Punktu Selektywnej Zbiórki Odpadów Komunalnych, 3. Wyposażenie nieruchomości zamieszkałych w worki i pojemniki służące do zbierania odpadów komunalnych na zasadach określonych w regulaminie utrzymania czystości i porządku na terenie gminy, w terminie 14 </w:t>
      </w:r>
      <w:r w:rsidRPr="001320FB">
        <w:rPr>
          <w:rFonts w:ascii="Times New Roman" w:eastAsia="Times New Roman" w:hAnsi="Times New Roman" w:cs="Times New Roman"/>
          <w:sz w:val="24"/>
          <w:szCs w:val="24"/>
          <w:lang w:eastAsia="pl-PL"/>
        </w:rPr>
        <w:lastRenderedPageBreak/>
        <w:t xml:space="preserve">dni od daty podpisania umowy. 4. Wyposażenie poszczególnych sołectw w pojemniki przeznaczone do selektywnego gromadzenia odpadów z tworzyw sztucznych, papieru i szkła w ilości trzech pojemników przystosowanych do selektywnej zbiórki odpadów o pojemności powyżej 400 l w każdym sołectwie, w terminie 30 dni od daty podpisania umowy.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II.5) Główny kod CPV: </w:t>
      </w:r>
      <w:r w:rsidRPr="001320FB">
        <w:rPr>
          <w:rFonts w:ascii="Times New Roman" w:eastAsia="Times New Roman" w:hAnsi="Times New Roman" w:cs="Times New Roman"/>
          <w:sz w:val="24"/>
          <w:szCs w:val="24"/>
          <w:lang w:eastAsia="pl-PL"/>
        </w:rPr>
        <w:t xml:space="preserve">90500000-2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Dodatkowe kody CPV:</w:t>
      </w:r>
      <w:r w:rsidRPr="001320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Kod CPV</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90533000-2</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90511200-4</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90511300-5</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90511000-2</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90513100-7</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90512000-9</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90514000-3</w:t>
            </w:r>
          </w:p>
        </w:tc>
      </w:tr>
    </w:tbl>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II.6) Całkowita wartość zamówienia </w:t>
      </w:r>
      <w:r w:rsidRPr="001320FB">
        <w:rPr>
          <w:rFonts w:ascii="Times New Roman" w:eastAsia="Times New Roman" w:hAnsi="Times New Roman" w:cs="Times New Roman"/>
          <w:i/>
          <w:iCs/>
          <w:sz w:val="24"/>
          <w:szCs w:val="24"/>
          <w:lang w:eastAsia="pl-PL"/>
        </w:rPr>
        <w:t>(jeżeli zamawiający podaje informacje o wartości zamówienia)</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xml:space="preserve">Wartość bez VAT: 0,00 </w:t>
      </w:r>
      <w:r w:rsidRPr="001320FB">
        <w:rPr>
          <w:rFonts w:ascii="Times New Roman" w:eastAsia="Times New Roman" w:hAnsi="Times New Roman" w:cs="Times New Roman"/>
          <w:sz w:val="24"/>
          <w:szCs w:val="24"/>
          <w:lang w:eastAsia="pl-PL"/>
        </w:rPr>
        <w:br/>
        <w:t xml:space="preserve">Waluta: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20FB">
        <w:rPr>
          <w:rFonts w:ascii="Times New Roman" w:eastAsia="Times New Roman" w:hAnsi="Times New Roman" w:cs="Times New Roman"/>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20FB">
        <w:rPr>
          <w:rFonts w:ascii="Times New Roman" w:eastAsia="Times New Roman" w:hAnsi="Times New Roman" w:cs="Times New Roman"/>
          <w:b/>
          <w:bCs/>
          <w:sz w:val="24"/>
          <w:szCs w:val="24"/>
          <w:lang w:eastAsia="pl-PL"/>
        </w:rPr>
        <w:t>Pzp</w:t>
      </w:r>
      <w:proofErr w:type="spellEnd"/>
      <w:r w:rsidRPr="001320FB">
        <w:rPr>
          <w:rFonts w:ascii="Times New Roman" w:eastAsia="Times New Roman" w:hAnsi="Times New Roman" w:cs="Times New Roman"/>
          <w:b/>
          <w:bCs/>
          <w:sz w:val="24"/>
          <w:szCs w:val="24"/>
          <w:lang w:eastAsia="pl-PL"/>
        </w:rPr>
        <w:t xml:space="preserve">: </w:t>
      </w:r>
      <w:r w:rsidRPr="001320FB">
        <w:rPr>
          <w:rFonts w:ascii="Times New Roman" w:eastAsia="Times New Roman" w:hAnsi="Times New Roman" w:cs="Times New Roman"/>
          <w:sz w:val="24"/>
          <w:szCs w:val="24"/>
          <w:lang w:eastAsia="pl-PL"/>
        </w:rPr>
        <w:t xml:space="preserve">Nie </w:t>
      </w:r>
      <w:r w:rsidRPr="001320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w:t>
      </w:r>
      <w:r w:rsidRPr="001320FB">
        <w:rPr>
          <w:rFonts w:ascii="Times New Roman" w:eastAsia="Times New Roman" w:hAnsi="Times New Roman" w:cs="Times New Roman"/>
          <w:i/>
          <w:iCs/>
          <w:sz w:val="24"/>
          <w:szCs w:val="24"/>
          <w:lang w:eastAsia="pl-PL"/>
        </w:rPr>
        <w:t xml:space="preserve"> lub </w:t>
      </w:r>
      <w:r w:rsidRPr="001320FB">
        <w:rPr>
          <w:rFonts w:ascii="Times New Roman" w:eastAsia="Times New Roman" w:hAnsi="Times New Roman" w:cs="Times New Roman"/>
          <w:b/>
          <w:bCs/>
          <w:sz w:val="24"/>
          <w:szCs w:val="24"/>
          <w:lang w:eastAsia="pl-PL"/>
        </w:rPr>
        <w:t>dniach:</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i/>
          <w:iCs/>
          <w:sz w:val="24"/>
          <w:szCs w:val="24"/>
          <w:lang w:eastAsia="pl-PL"/>
        </w:rPr>
        <w:t>lub</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data rozpoczęcia: </w:t>
      </w:r>
      <w:r w:rsidRPr="001320FB">
        <w:rPr>
          <w:rFonts w:ascii="Times New Roman" w:eastAsia="Times New Roman" w:hAnsi="Times New Roman" w:cs="Times New Roman"/>
          <w:sz w:val="24"/>
          <w:szCs w:val="24"/>
          <w:lang w:eastAsia="pl-PL"/>
        </w:rPr>
        <w:t>2017-07-01 00:00:00  </w:t>
      </w:r>
      <w:r w:rsidRPr="001320FB">
        <w:rPr>
          <w:rFonts w:ascii="Times New Roman" w:eastAsia="Times New Roman" w:hAnsi="Times New Roman" w:cs="Times New Roman"/>
          <w:i/>
          <w:iCs/>
          <w:sz w:val="24"/>
          <w:szCs w:val="24"/>
          <w:lang w:eastAsia="pl-PL"/>
        </w:rPr>
        <w:t xml:space="preserve"> lub </w:t>
      </w:r>
      <w:r w:rsidRPr="001320FB">
        <w:rPr>
          <w:rFonts w:ascii="Times New Roman" w:eastAsia="Times New Roman" w:hAnsi="Times New Roman" w:cs="Times New Roman"/>
          <w:b/>
          <w:bCs/>
          <w:sz w:val="24"/>
          <w:szCs w:val="24"/>
          <w:lang w:eastAsia="pl-PL"/>
        </w:rPr>
        <w:t xml:space="preserve">zakończenia: </w:t>
      </w:r>
      <w:r w:rsidRPr="001320FB">
        <w:rPr>
          <w:rFonts w:ascii="Times New Roman" w:eastAsia="Times New Roman" w:hAnsi="Times New Roman" w:cs="Times New Roman"/>
          <w:sz w:val="24"/>
          <w:szCs w:val="24"/>
          <w:lang w:eastAsia="pl-PL"/>
        </w:rPr>
        <w:t xml:space="preserve">2018-06-30 00:00:00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II.9) Informacje dodatkowe: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III.1) WARUNKI UDZIAŁU W POSTĘPOWANIU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xml:space="preserve">Określenie warunków: a) zezwolenie na zbieranie odpadów, zgodnie z art. 41 ustawy z dnia 14 grudnia 2012 r. o odpadach, (j. t. Dz. U. z 2016 r. poz. 1987 z </w:t>
      </w:r>
      <w:proofErr w:type="spellStart"/>
      <w:r w:rsidRPr="001320FB">
        <w:rPr>
          <w:rFonts w:ascii="Times New Roman" w:eastAsia="Times New Roman" w:hAnsi="Times New Roman" w:cs="Times New Roman"/>
          <w:sz w:val="24"/>
          <w:szCs w:val="24"/>
          <w:lang w:eastAsia="pl-PL"/>
        </w:rPr>
        <w:t>późn</w:t>
      </w:r>
      <w:proofErr w:type="spellEnd"/>
      <w:r w:rsidRPr="001320FB">
        <w:rPr>
          <w:rFonts w:ascii="Times New Roman" w:eastAsia="Times New Roman" w:hAnsi="Times New Roman" w:cs="Times New Roman"/>
          <w:sz w:val="24"/>
          <w:szCs w:val="24"/>
          <w:lang w:eastAsia="pl-PL"/>
        </w:rPr>
        <w:t xml:space="preserve">. zm.), b) wpis do rejestru działalności regulowanej w zakresie odbioru odpadów komunalnych od właścicieli nieruchomości na terenie Gminy Zambrów, c) wpis do rejestru Głównego Inspektora Ochrony Środowiska dot. zbierania zużytego sprzętu elektrycznego i elektronicznego, </w:t>
      </w:r>
      <w:r w:rsidRPr="001320FB">
        <w:rPr>
          <w:rFonts w:ascii="Times New Roman" w:eastAsia="Times New Roman" w:hAnsi="Times New Roman" w:cs="Times New Roman"/>
          <w:sz w:val="24"/>
          <w:szCs w:val="24"/>
          <w:lang w:eastAsia="pl-PL"/>
        </w:rPr>
        <w:br/>
        <w:t xml:space="preserve">Informacje dodatkowe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III.1.2) Sytuacja finansowa lub ekonomiczna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lastRenderedPageBreak/>
        <w:t xml:space="preserve">Określenie warunków: Zamawiający uzna warunek za spełniony, jeżeli wykonawca wykaże, że jest ubezpieczony od odpowiedzialności cywilnej (posiada opłaconą polisę, a w przypadku jej braku, inny dokument) w zakresie prowadzonej działalności związanej z przedmiotem zamówienia na kwotę, co najmniej 200 000,00 zł. </w:t>
      </w:r>
      <w:r w:rsidRPr="001320FB">
        <w:rPr>
          <w:rFonts w:ascii="Times New Roman" w:eastAsia="Times New Roman" w:hAnsi="Times New Roman" w:cs="Times New Roman"/>
          <w:sz w:val="24"/>
          <w:szCs w:val="24"/>
          <w:lang w:eastAsia="pl-PL"/>
        </w:rPr>
        <w:br/>
        <w:t xml:space="preserve">Informacje dodatkowe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III.1.3) Zdolność techniczna lub zawodowa </w:t>
      </w:r>
      <w:r w:rsidRPr="001320FB">
        <w:rPr>
          <w:rFonts w:ascii="Times New Roman" w:eastAsia="Times New Roman" w:hAnsi="Times New Roman" w:cs="Times New Roman"/>
          <w:sz w:val="24"/>
          <w:szCs w:val="24"/>
          <w:lang w:eastAsia="pl-PL"/>
        </w:rPr>
        <w:br/>
        <w:t xml:space="preserve">Określenie warunków: a) Zamawiający żąda wykazania przez Wykonawcę, że wykonał lub wykonuje (w okresie ostatnich 3 lat przed upływem terminu składania ofert, a jeżeli okres prowadzenia działalności jest krótszy - w tym okresie) usługi odbierania odpadów komunalnych z nieruchomości, na których zamieszkują mieszkańcy w ciągu następujących po sobie 12 miesięcy o masie łącznej odebranych odpadów komunalnych co najmniej 1000 Mg oraz załączenia dowodów (referencji) potwierdzających, że te usługi zostały wykonane lub są wykonywane należycie, b) Zamawiający żąda wykazania przez Wykonawcę, że dysponuje specjalistycznym sprzętem, zgodnie z Rozporządzeniem Ministra Środowiska z dnia 11 stycznia 2013 r. w sprawie szczegółowych wymagań w zakresie odbierania odpadów komunalnych od właścicieli nieruchomości (Dz. U. z 2013 poz. 122), w ilości minimum 5 sztuk, w tym co najmniej: • 2 pojazdami przystosowanymi do odbierania selektywnie zebranych odpadów komunalnych, • 2 pojazdami przystosowanymi do odbierania zmieszanych odpadów komunalnych, • 1 pojazdem do odbierania odpadów bez funkcji kompaktującej. Pojazdy muszą spełniać normy emisji spalin, co najmniej EURO 3, być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Wszystkie ww. pojazdy muszą być w dyspozycji Wykonawcy, winny być trwale i czytelnie oznakowane (nazwa firmy, dane adresowe i numery telefonu), winny być zarejestrowane, dopuszczone do ruchu, posiadać aktualne badania techniczne i świadectwa dopuszczenia do ruchu. c) dysponuje bazą magazynowo - transportową usytuowaną na terenie Gminy Zambrów lub Miasta Zambrów, lub w odległości nie większej niż 60 km od granicy gminy, na terenie, do którego Wykonawca posiada tytuł prawny: Baza magazynowo - transportowa musi spełniać wymagania wynikające z Rozporządzenia Ministra Środowiska z dnia 11 stycznia 2013 r. w sprawie szczegółowych wymagań w zakresie odbierania odpadów komunalnych od właścicieli nieruchomości: - teren bazy magazynowo - transportowej powinien być zabezpieczony w sposób uniemożliwiający wstęp osobom nieupoważnionym; - miejsca przeznaczone do parkowania pojazdów powinny być zabezpieczone przed emisją zanieczyszczeń do gruntu; - miejsce magazynowania selektywnie zabranych odpadów komunalnych powinny być zabezpieczone przed emisją zanieczyszczeń do gruntu oraz zabezpieczone przed działaniem czynników atmosferycznych; - teren bazy magazynowo - transportowej powinien być wyposażony w urządzenia lub systemy zapewniające zagospodarowanie wód opadowych i ścieków przemysłowych, pochodzących z terenu bazy zgodnie z wymogami określonymi w przepisach ustawy z dnia 18 lipca 2001r. - Prawo wodne; - 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 - na terenie bazy magazynowo - transportowej powinien znajdować się punkt bieżącej konserwacji i napraw pojazdów oraz miejsce do mycia i dezynfekcji pojazdów (o ile czynności te nie są wykonywane przez uprawnione podmioty zewnętrzne poza terenem bazy). </w:t>
      </w:r>
      <w:r w:rsidRPr="001320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1320FB">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1320FB">
        <w:rPr>
          <w:rFonts w:ascii="Times New Roman" w:eastAsia="Times New Roman" w:hAnsi="Times New Roman" w:cs="Times New Roman"/>
          <w:sz w:val="24"/>
          <w:szCs w:val="24"/>
          <w:lang w:eastAsia="pl-PL"/>
        </w:rPr>
        <w:br/>
        <w:t xml:space="preserve">Informacje dodatkowe: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III.2) PODSTAWY WYKLUCZENIA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20FB">
        <w:rPr>
          <w:rFonts w:ascii="Times New Roman" w:eastAsia="Times New Roman" w:hAnsi="Times New Roman" w:cs="Times New Roman"/>
          <w:b/>
          <w:bCs/>
          <w:sz w:val="24"/>
          <w:szCs w:val="24"/>
          <w:lang w:eastAsia="pl-PL"/>
        </w:rPr>
        <w:t>Pzp</w:t>
      </w:r>
      <w:proofErr w:type="spellEnd"/>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20FB">
        <w:rPr>
          <w:rFonts w:ascii="Times New Roman" w:eastAsia="Times New Roman" w:hAnsi="Times New Roman" w:cs="Times New Roman"/>
          <w:b/>
          <w:bCs/>
          <w:sz w:val="24"/>
          <w:szCs w:val="24"/>
          <w:lang w:eastAsia="pl-PL"/>
        </w:rPr>
        <w:t>Pzp</w:t>
      </w:r>
      <w:proofErr w:type="spellEnd"/>
      <w:r w:rsidRPr="001320F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20FB">
        <w:rPr>
          <w:rFonts w:ascii="Times New Roman" w:eastAsia="Times New Roman" w:hAnsi="Times New Roman" w:cs="Times New Roman"/>
          <w:sz w:val="24"/>
          <w:szCs w:val="24"/>
          <w:lang w:eastAsia="pl-PL"/>
        </w:rPr>
        <w:br/>
        <w:t xml:space="preserve">Tak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Oświadczenie o spełnianiu kryteriów selekcji </w:t>
      </w:r>
      <w:r w:rsidRPr="001320FB">
        <w:rPr>
          <w:rFonts w:ascii="Times New Roman" w:eastAsia="Times New Roman" w:hAnsi="Times New Roman" w:cs="Times New Roman"/>
          <w:sz w:val="24"/>
          <w:szCs w:val="24"/>
          <w:lang w:eastAsia="pl-PL"/>
        </w:rPr>
        <w:b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1. W celu potwierdzenia braku podstaw do wykluczenia Wykonawcy z udziału w postępowaniu: - informację z Krajowego Rejestru Karnego w zakresie określonym w art. 24 ust. 1 pkt 13, 14 i 21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wystawioną nie wcześniej niż 6 miesięcy przed upływem terminu składania ofert albo wniosków o dopuszczenie do udziału w postępowaniu; -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w:t>
      </w:r>
      <w:r w:rsidRPr="001320FB">
        <w:rPr>
          <w:rFonts w:ascii="Times New Roman" w:eastAsia="Times New Roman" w:hAnsi="Times New Roman" w:cs="Times New Roman"/>
          <w:sz w:val="24"/>
          <w:szCs w:val="24"/>
          <w:lang w:eastAsia="pl-PL"/>
        </w:rPr>
        <w:lastRenderedPageBreak/>
        <w:t xml:space="preserve">na podstawie art. 24 ust. 5 pkt 1 ustawy; -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oświadczenia wykonawcy o braku orzeczenia wobec niego tytułem środka zapobiegawczego zakazu ubiegania się o zamówienia publiczne. 2. Wykonawca zamieszkały poza terytorium Rzeczypospolitej Polskiej (podmiot zagraniczny): 1) Jeżeli wykonawca ma siedzibę lub miejsce zamieszkania poza terytorium Rzeczypospolitej Polskiej, zamiast dokumentów, o których mowa w pkt 1 składa: 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wystawione nie wcześniej niż 6 miesięcy przed upływem terminu składania ofert. b)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zawierające ww. oświadczenia muszą być wystawione w analogicznych terminach do odpowiadających im dokumentów.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III.5.1) W ZAKRESIE SPEŁNIANIA WARUNKÓW UDZIAŁU W POSTĘPOWANIU:</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xml:space="preserve">1) W celu potwierdzenia spełniania przez Wykonawcę warunków udziału w postępowaniu: - aktualny wpis do rejestru działalności regulowanej w zakresie odbierania odpadów komunalnych prowadzonego przez Wójta Gminy Zambrów, - aktualne zezwolenie na zbieranie odpadów zgodnie z art. 41 ustawy z dnia 14 grudnia 2012 r. o odpadach (Dz. U. z 2016 r. poz. 1987 z </w:t>
      </w:r>
      <w:proofErr w:type="spellStart"/>
      <w:r w:rsidRPr="001320FB">
        <w:rPr>
          <w:rFonts w:ascii="Times New Roman" w:eastAsia="Times New Roman" w:hAnsi="Times New Roman" w:cs="Times New Roman"/>
          <w:sz w:val="24"/>
          <w:szCs w:val="24"/>
          <w:lang w:eastAsia="pl-PL"/>
        </w:rPr>
        <w:t>późn</w:t>
      </w:r>
      <w:proofErr w:type="spellEnd"/>
      <w:r w:rsidRPr="001320FB">
        <w:rPr>
          <w:rFonts w:ascii="Times New Roman" w:eastAsia="Times New Roman" w:hAnsi="Times New Roman" w:cs="Times New Roman"/>
          <w:sz w:val="24"/>
          <w:szCs w:val="24"/>
          <w:lang w:eastAsia="pl-PL"/>
        </w:rPr>
        <w:t xml:space="preserve">. zm.), - aktualny wpis do rejestru zbierających zużyty sprzęt elektryczny i elektroniczny prowadzonego przez Głównego Inspektora Ochrony Środowiska, -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w:t>
      </w:r>
      <w:r w:rsidRPr="001320FB">
        <w:rPr>
          <w:rFonts w:ascii="Times New Roman" w:eastAsia="Times New Roman" w:hAnsi="Times New Roman" w:cs="Times New Roman"/>
          <w:sz w:val="24"/>
          <w:szCs w:val="24"/>
          <w:lang w:eastAsia="pl-PL"/>
        </w:rPr>
        <w:lastRenderedPageBreak/>
        <w:t xml:space="preserve">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wykaz narzędzi, wyposażenia zakładu lub urządzeń technicznych dostępnych wykonawcy w celu wykonania zamówienia publicznego wraz z informacją o podstawie do dysponowania tymi zasobami - wzór wykazu stanowi Załącznik nr 6 do SIWZ. Wykonawca, którego oferta zostanie najwyżej oceniona zobowiązany będzie dostarczyć zamawiającemu dowody rejestracyjne posiadanych w dyspozycji samochodów wymienionych w załączniku nr 6 do SIWZ oraz aktualne dokumenty potwierdzające normy emisji spalin np. zaświadczenia potwierdzające jaką normę EURO pojazdy spełniają,, świadectwa homologacji itp., - oświadczenie, że Wykonawca dysponuje bazą magazynowo transportową usytuowaną na terenie gminy lub miasta w odległości nie większej niż 60 km od granicy gminy Zambrów, na terenie do którego posiada tytuł prawny. W oświadczeniu należy podać gdzie baza jest zlokalizowana oraz załączyć jej opis; - dokument potwierdzający, że wykonawca jest ubezpieczony od odpowiedzialności cywilnej w zakresie prowadzonej działalności związanej z przedmiotem zamówienia na sumę gwarancyjną określoną w pkt V.1 SIWZ (jeżeli jest to polisa, a w jej treści nie ma informacji o jej opłaceniu, należy dołączyć potwierdzenie opłacenia).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III.5.2) W ZAKRESIE KRYTERIÓW SELEKCJI:</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III.7) INNE DOKUMENTY NIE WYMIENIONE W pkt III.3) - III.6)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1. Wypełniony formularz ofertowy zgodny ze wzorem stanowiącym załącznik nr 1 do SIWZ, podpisany przez osobę prawidłowo umocowaną, 2. Zobowiązania wymagane postanowieniami pkt V.3.2 SIWZ, w przypadku gdy Wykonawca polega na zdolnościach innych podmiotów w celu potwierdzenia spełniania warunków udziału w postępowaniu według wzoru stanowiącego załącznik nr 4 do SIWZ; 3. Pełnomocnictwo do reprezentowania wszystkich Wykonawców wspólnie ubiegających się o udzielenie zamówienia - w zakresie określonym w art. 23 ust. 2 ustawy (tj. do reprezentowania Wykonawców w postępowaniu albo do reprezentowania w postępowaniu i zawarcia umowy); 4. Pełnomocnictwo osoby lub osób podpisujących ofertę wraz załącznikami - jeżeli uprawnienie do podpisu nie wynika bezpośrednio z dokumentów rejestrowych. Dokumenty, z których wynika prawo do podpisania oferty i innych oświadczeń lub dokumentów składanych wraz z ofertą (oryginał lub kopia potwierdzona za zgodność z oryginałem przez notariusza), chyba, że Zamawiający może je uzyskać w szczególności za pomocą bezpłatnych i ogólnodostępnych baz danych, w szczególności rejestrów publicznych w rozumieniu ustawy z dnia 17 lutego 2005 r. o informatyzacji działalności podmiotów realizujących zadania publiczne (j. t. Dz. U. z 2017 poz. 570), a Wykonawca wskazał to wraz ze złożeniem oferty, o ile prawo do ich podpisania nie wynika z dokumentów złożonych wraz z ofertą; 5. Dokument potwierdzający wniesienie wadium (oryginał gwarancji lub poręczenia, jeśli wadium wnoszone jest w innej formie niż pieniądz lub dokument stwierdzający dokonanie wpłaty wadium przelewem). 6. Wykonawca, w terminie 3 dni od dnia zamieszczenia na stronie internetowej informacji, o której mowa w art. 86 ust. 5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którym mowa w art. 24 ust. 1 pkt 23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(zgodnie ze wzorem - załącznik nr 8 do SIWZ).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u w:val="single"/>
          <w:lang w:eastAsia="pl-PL"/>
        </w:rPr>
        <w:lastRenderedPageBreak/>
        <w:t xml:space="preserve">SEKCJA IV: PROCEDURA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 xml:space="preserve">IV.1) OPIS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IV.1.1) Tryb udzielenia zamówienia: </w:t>
      </w:r>
      <w:r w:rsidRPr="001320FB">
        <w:rPr>
          <w:rFonts w:ascii="Times New Roman" w:eastAsia="Times New Roman" w:hAnsi="Times New Roman" w:cs="Times New Roman"/>
          <w:sz w:val="24"/>
          <w:szCs w:val="24"/>
          <w:lang w:eastAsia="pl-PL"/>
        </w:rPr>
        <w:t xml:space="preserve">Przetarg nieograniczony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IV.1.2) Zamawiający żąda wniesienia wadium:</w:t>
      </w:r>
      <w:r w:rsidRPr="001320FB">
        <w:rPr>
          <w:rFonts w:ascii="Times New Roman" w:eastAsia="Times New Roman" w:hAnsi="Times New Roman" w:cs="Times New Roman"/>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Tak </w:t>
      </w:r>
      <w:r w:rsidRPr="001320FB">
        <w:rPr>
          <w:rFonts w:ascii="Times New Roman" w:eastAsia="Times New Roman" w:hAnsi="Times New Roman" w:cs="Times New Roman"/>
          <w:sz w:val="24"/>
          <w:szCs w:val="24"/>
          <w:lang w:eastAsia="pl-PL"/>
        </w:rPr>
        <w:br/>
        <w:t xml:space="preserve">Informacja na temat wadium </w:t>
      </w:r>
      <w:r w:rsidRPr="001320FB">
        <w:rPr>
          <w:rFonts w:ascii="Times New Roman" w:eastAsia="Times New Roman" w:hAnsi="Times New Roman" w:cs="Times New Roman"/>
          <w:sz w:val="24"/>
          <w:szCs w:val="24"/>
          <w:lang w:eastAsia="pl-PL"/>
        </w:rPr>
        <w:br/>
        <w:t xml:space="preserve">1. Zamawiający żąda od Wykonawców wniesienia wadium w wysokości 15.000,00zł (słownie: piętnaście tysięcy złotych) przed upływem terminu składania ofert. 2. Wadium musi obejmować okres związania ofertą. 3. Dowód wniesienia wadium należy dołączyć do składanej oferty. 4.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z </w:t>
      </w:r>
      <w:proofErr w:type="spellStart"/>
      <w:r w:rsidRPr="001320FB">
        <w:rPr>
          <w:rFonts w:ascii="Times New Roman" w:eastAsia="Times New Roman" w:hAnsi="Times New Roman" w:cs="Times New Roman"/>
          <w:sz w:val="24"/>
          <w:szCs w:val="24"/>
          <w:lang w:eastAsia="pl-PL"/>
        </w:rPr>
        <w:t>późn</w:t>
      </w:r>
      <w:proofErr w:type="spellEnd"/>
      <w:r w:rsidRPr="001320FB">
        <w:rPr>
          <w:rFonts w:ascii="Times New Roman" w:eastAsia="Times New Roman" w:hAnsi="Times New Roman" w:cs="Times New Roman"/>
          <w:sz w:val="24"/>
          <w:szCs w:val="24"/>
          <w:lang w:eastAsia="pl-PL"/>
        </w:rPr>
        <w:t xml:space="preserve">. zm.). 5. Wadium wnoszone w pieniądzu należy wpłacić przelewem na rachunek bankowy – bank Spółdzielczy w Zambrowie nr 24 8775 0009 0010 0100 00987 0001 z dopiskiem: „Wadium na zadanie pn. Odbiór i zagospodarowanie stałych odpadów komunalnych z terenu Gminy Zambrów”. 6. Wadium wnoszone w pieniądzu winno znaleźć się na rachunku Zamawiającego przed upływem terminu składania ofert tj. 24.05.2017 r., godz. 10.00. 7. Wadium wnoszone w gwarancjach i poręczeniach nie może zawierać żadnych warunków do spełnienia przez Zamawiającego, oprócz przewidzianych ustawą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Zamawiający będzie uprawniony do żądania dokonania wpłaty wadium na jego konto w terminie 30 dni od daty dostarczenia pierwszego pisemnego żądania zapłaty. 8. Wykonawcy biorący udział w przetargu otrzymują zwrot wadium na warunkach określonych w art. 46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9.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2) Wykonawca w odpowiedzi na wezwanie, o którym mowa w art. 26 ust. 3 i 3a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oświadczenia, o którym mowa w art. 25a ust. 1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IV.1.3) Przewiduje się udzielenie zaliczek na poczet wykonania zamówienia:</w:t>
      </w:r>
      <w:r w:rsidRPr="001320FB">
        <w:rPr>
          <w:rFonts w:ascii="Times New Roman" w:eastAsia="Times New Roman" w:hAnsi="Times New Roman" w:cs="Times New Roman"/>
          <w:sz w:val="24"/>
          <w:szCs w:val="24"/>
          <w:lang w:eastAsia="pl-PL"/>
        </w:rPr>
        <w:t xml:space="preserv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r w:rsidRPr="001320FB">
        <w:rPr>
          <w:rFonts w:ascii="Times New Roman" w:eastAsia="Times New Roman" w:hAnsi="Times New Roman" w:cs="Times New Roman"/>
          <w:sz w:val="24"/>
          <w:szCs w:val="24"/>
          <w:lang w:eastAsia="pl-PL"/>
        </w:rPr>
        <w:br/>
        <w:t xml:space="preserve">Należy podać informacje na temat udzielania zaliczek: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r w:rsidRPr="001320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20FB">
        <w:rPr>
          <w:rFonts w:ascii="Times New Roman" w:eastAsia="Times New Roman" w:hAnsi="Times New Roman" w:cs="Times New Roman"/>
          <w:sz w:val="24"/>
          <w:szCs w:val="24"/>
          <w:lang w:eastAsia="pl-PL"/>
        </w:rPr>
        <w:br/>
        <w:t xml:space="preserve">Nie </w:t>
      </w:r>
      <w:r w:rsidRPr="001320FB">
        <w:rPr>
          <w:rFonts w:ascii="Times New Roman" w:eastAsia="Times New Roman" w:hAnsi="Times New Roman" w:cs="Times New Roman"/>
          <w:sz w:val="24"/>
          <w:szCs w:val="24"/>
          <w:lang w:eastAsia="pl-PL"/>
        </w:rPr>
        <w:br/>
        <w:t xml:space="preserve">Informacje dodatkowe: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lastRenderedPageBreak/>
        <w:br/>
      </w:r>
      <w:r w:rsidRPr="001320FB">
        <w:rPr>
          <w:rFonts w:ascii="Times New Roman" w:eastAsia="Times New Roman" w:hAnsi="Times New Roman" w:cs="Times New Roman"/>
          <w:b/>
          <w:bCs/>
          <w:sz w:val="24"/>
          <w:szCs w:val="24"/>
          <w:lang w:eastAsia="pl-PL"/>
        </w:rPr>
        <w:t xml:space="preserve">IV.1.5.) Wymaga się złożenia oferty wariantowej: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Nie </w:t>
      </w:r>
      <w:r w:rsidRPr="001320FB">
        <w:rPr>
          <w:rFonts w:ascii="Times New Roman" w:eastAsia="Times New Roman" w:hAnsi="Times New Roman" w:cs="Times New Roman"/>
          <w:sz w:val="24"/>
          <w:szCs w:val="24"/>
          <w:lang w:eastAsia="pl-PL"/>
        </w:rPr>
        <w:br/>
        <w:t xml:space="preserve">Dopuszcza się złożenie oferty wariantowej </w:t>
      </w:r>
      <w:r w:rsidRPr="001320FB">
        <w:rPr>
          <w:rFonts w:ascii="Times New Roman" w:eastAsia="Times New Roman" w:hAnsi="Times New Roman" w:cs="Times New Roman"/>
          <w:sz w:val="24"/>
          <w:szCs w:val="24"/>
          <w:lang w:eastAsia="pl-PL"/>
        </w:rPr>
        <w:br/>
        <w:t xml:space="preserve">Nie </w:t>
      </w:r>
      <w:r w:rsidRPr="001320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20FB">
        <w:rPr>
          <w:rFonts w:ascii="Times New Roman" w:eastAsia="Times New Roman" w:hAnsi="Times New Roman" w:cs="Times New Roman"/>
          <w:sz w:val="24"/>
          <w:szCs w:val="24"/>
          <w:lang w:eastAsia="pl-PL"/>
        </w:rPr>
        <w:b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Liczba wykonawców   </w:t>
      </w:r>
      <w:r w:rsidRPr="001320FB">
        <w:rPr>
          <w:rFonts w:ascii="Times New Roman" w:eastAsia="Times New Roman" w:hAnsi="Times New Roman" w:cs="Times New Roman"/>
          <w:sz w:val="24"/>
          <w:szCs w:val="24"/>
          <w:lang w:eastAsia="pl-PL"/>
        </w:rPr>
        <w:br/>
        <w:t xml:space="preserve">Przewidywana minimalna liczba wykonawców </w:t>
      </w:r>
      <w:r w:rsidRPr="001320FB">
        <w:rPr>
          <w:rFonts w:ascii="Times New Roman" w:eastAsia="Times New Roman" w:hAnsi="Times New Roman" w:cs="Times New Roman"/>
          <w:sz w:val="24"/>
          <w:szCs w:val="24"/>
          <w:lang w:eastAsia="pl-PL"/>
        </w:rPr>
        <w:br/>
        <w:t xml:space="preserve">Maksymalna liczba wykonawców   </w:t>
      </w:r>
      <w:r w:rsidRPr="001320FB">
        <w:rPr>
          <w:rFonts w:ascii="Times New Roman" w:eastAsia="Times New Roman" w:hAnsi="Times New Roman" w:cs="Times New Roman"/>
          <w:sz w:val="24"/>
          <w:szCs w:val="24"/>
          <w:lang w:eastAsia="pl-PL"/>
        </w:rPr>
        <w:br/>
        <w:t xml:space="preserve">Kryteria selekcji wykonawców: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IV.1.7) Informacje na temat umowy ramowej lub dynamicznego systemu zakupów: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Umowa ramowa będzie zawarta: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Czy przewiduje się ograniczenie liczby uczestników umowy ramowej: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Przewidziana maksymalna liczba uczestników umowy ramowej: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Informacje dodatkowe: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Zamówienie obejmuje ustanowienie dynamicznego systemu zakupów: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Informacje dodatkowe: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20FB">
        <w:rPr>
          <w:rFonts w:ascii="Times New Roman" w:eastAsia="Times New Roman" w:hAnsi="Times New Roman" w:cs="Times New Roman"/>
          <w:sz w:val="24"/>
          <w:szCs w:val="24"/>
          <w:lang w:eastAsia="pl-PL"/>
        </w:rPr>
        <w:br/>
        <w:t xml:space="preserve">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IV.1.8) Aukcja elektroniczna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Przewidziane jest przeprowadzenie aukcji elektronicznej </w:t>
      </w:r>
      <w:r w:rsidRPr="001320FB">
        <w:rPr>
          <w:rFonts w:ascii="Times New Roman" w:eastAsia="Times New Roman" w:hAnsi="Times New Roman" w:cs="Times New Roman"/>
          <w:i/>
          <w:iCs/>
          <w:sz w:val="24"/>
          <w:szCs w:val="24"/>
          <w:lang w:eastAsia="pl-PL"/>
        </w:rPr>
        <w:t xml:space="preserve">(przetarg nieograniczony, przetarg ograniczony, negocjacje z ogłoszeniem) </w:t>
      </w:r>
      <w:r w:rsidRPr="001320FB">
        <w:rPr>
          <w:rFonts w:ascii="Times New Roman" w:eastAsia="Times New Roman" w:hAnsi="Times New Roman" w:cs="Times New Roman"/>
          <w:sz w:val="24"/>
          <w:szCs w:val="24"/>
          <w:lang w:eastAsia="pl-PL"/>
        </w:rPr>
        <w:t xml:space="preserve">Nie </w:t>
      </w:r>
      <w:r w:rsidRPr="001320FB">
        <w:rPr>
          <w:rFonts w:ascii="Times New Roman" w:eastAsia="Times New Roman" w:hAnsi="Times New Roman" w:cs="Times New Roman"/>
          <w:sz w:val="24"/>
          <w:szCs w:val="24"/>
          <w:lang w:eastAsia="pl-PL"/>
        </w:rPr>
        <w:br/>
        <w:t xml:space="preserve">Należy podać adres strony internetowej, na której aukcja będzie prowadzona: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1320FB">
        <w:rPr>
          <w:rFonts w:ascii="Times New Roman" w:eastAsia="Times New Roman" w:hAnsi="Times New Roman" w:cs="Times New Roman"/>
          <w:sz w:val="24"/>
          <w:szCs w:val="24"/>
          <w:lang w:eastAsia="pl-PL"/>
        </w:rPr>
        <w:br/>
        <w:t xml:space="preserve">Informacje dotyczące przebiegu aukcji elektronicznej: </w:t>
      </w:r>
      <w:r w:rsidRPr="001320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20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20F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20FB">
        <w:rPr>
          <w:rFonts w:ascii="Times New Roman" w:eastAsia="Times New Roman" w:hAnsi="Times New Roman" w:cs="Times New Roman"/>
          <w:sz w:val="24"/>
          <w:szCs w:val="24"/>
          <w:lang w:eastAsia="pl-PL"/>
        </w:rPr>
        <w:br/>
        <w:t xml:space="preserve">Informacje o liczbie etapów aukcji elektronicznej i czasie ich trwania: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t xml:space="preserve">Czas trwania: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320FB">
        <w:rPr>
          <w:rFonts w:ascii="Times New Roman" w:eastAsia="Times New Roman" w:hAnsi="Times New Roman" w:cs="Times New Roman"/>
          <w:sz w:val="24"/>
          <w:szCs w:val="24"/>
          <w:lang w:eastAsia="pl-PL"/>
        </w:rPr>
        <w:br/>
        <w:t xml:space="preserve">Warunki zamknięcia aukcji elektronicznej: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IV.2) KRYTERIA OCENY OFERT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IV.2.1) Kryteria oceny ofert: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IV.2.2) Kryteria</w:t>
      </w:r>
      <w:r w:rsidRPr="001320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63"/>
        <w:gridCol w:w="1016"/>
      </w:tblGrid>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Znaczenie</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60</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32</w:t>
            </w:r>
          </w:p>
        </w:tc>
      </w:tr>
      <w:tr w:rsidR="001320FB" w:rsidRPr="001320FB" w:rsidTr="001320FB">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Normy emisji spali pojazdów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8</w:t>
            </w:r>
          </w:p>
        </w:tc>
      </w:tr>
    </w:tbl>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20FB">
        <w:rPr>
          <w:rFonts w:ascii="Times New Roman" w:eastAsia="Times New Roman" w:hAnsi="Times New Roman" w:cs="Times New Roman"/>
          <w:b/>
          <w:bCs/>
          <w:sz w:val="24"/>
          <w:szCs w:val="24"/>
          <w:lang w:eastAsia="pl-PL"/>
        </w:rPr>
        <w:t>Pzp</w:t>
      </w:r>
      <w:proofErr w:type="spellEnd"/>
      <w:r w:rsidRPr="001320FB">
        <w:rPr>
          <w:rFonts w:ascii="Times New Roman" w:eastAsia="Times New Roman" w:hAnsi="Times New Roman" w:cs="Times New Roman"/>
          <w:b/>
          <w:bCs/>
          <w:sz w:val="24"/>
          <w:szCs w:val="24"/>
          <w:lang w:eastAsia="pl-PL"/>
        </w:rPr>
        <w:t xml:space="preserve"> </w:t>
      </w:r>
      <w:r w:rsidRPr="001320FB">
        <w:rPr>
          <w:rFonts w:ascii="Times New Roman" w:eastAsia="Times New Roman" w:hAnsi="Times New Roman" w:cs="Times New Roman"/>
          <w:sz w:val="24"/>
          <w:szCs w:val="24"/>
          <w:lang w:eastAsia="pl-PL"/>
        </w:rPr>
        <w:t xml:space="preserve">(przetarg nieograniczony) </w:t>
      </w:r>
      <w:r w:rsidRPr="001320FB">
        <w:rPr>
          <w:rFonts w:ascii="Times New Roman" w:eastAsia="Times New Roman" w:hAnsi="Times New Roman" w:cs="Times New Roman"/>
          <w:sz w:val="24"/>
          <w:szCs w:val="24"/>
          <w:lang w:eastAsia="pl-PL"/>
        </w:rPr>
        <w:br/>
        <w:t xml:space="preserve">Tak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IV.3) Negocjacje z ogłoszeniem, dialog konkurencyjny, partnerstwo innowacyjne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IV.3.1) Informacje na temat negocjacji z ogłoszeniem</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xml:space="preserve">Minimalne wymagania, które muszą spełniać wszystkie oferty: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320FB">
        <w:rPr>
          <w:rFonts w:ascii="Times New Roman" w:eastAsia="Times New Roman" w:hAnsi="Times New Roman" w:cs="Times New Roman"/>
          <w:sz w:val="24"/>
          <w:szCs w:val="24"/>
          <w:lang w:eastAsia="pl-PL"/>
        </w:rPr>
        <w:br/>
        <w:t xml:space="preserve">Przewidziany jest podział negocjacji na etapy w celu ograniczenia liczby ofert: </w:t>
      </w:r>
      <w:r w:rsidRPr="001320FB">
        <w:rPr>
          <w:rFonts w:ascii="Times New Roman" w:eastAsia="Times New Roman" w:hAnsi="Times New Roman" w:cs="Times New Roman"/>
          <w:sz w:val="24"/>
          <w:szCs w:val="24"/>
          <w:lang w:eastAsia="pl-PL"/>
        </w:rPr>
        <w:br/>
        <w:t xml:space="preserve">Należy podać informacje na temat etapów negocjacji (w tym liczbę etapów):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Informacje dodatkowe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IV.3.2) Informacje na temat dialogu konkurencyjnego</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Wstępny harmonogram postępowania: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Podział dialogu na etapy w celu ograniczenia liczby rozwiązań: Nie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lastRenderedPageBreak/>
        <w:t xml:space="preserve">Należy podać informacje na temat etapów dialogu: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Informacje dodatkowe: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IV.3.3) Informacje na temat partnerstwa innowacyjnego</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20FB">
        <w:rPr>
          <w:rFonts w:ascii="Times New Roman" w:eastAsia="Times New Roman" w:hAnsi="Times New Roman" w:cs="Times New Roman"/>
          <w:sz w:val="24"/>
          <w:szCs w:val="24"/>
          <w:lang w:eastAsia="pl-PL"/>
        </w:rPr>
        <w:br/>
        <w:t xml:space="preserve">Nie </w:t>
      </w:r>
      <w:r w:rsidRPr="001320FB">
        <w:rPr>
          <w:rFonts w:ascii="Times New Roman" w:eastAsia="Times New Roman" w:hAnsi="Times New Roman" w:cs="Times New Roman"/>
          <w:sz w:val="24"/>
          <w:szCs w:val="24"/>
          <w:lang w:eastAsia="pl-PL"/>
        </w:rPr>
        <w:br/>
        <w:t xml:space="preserve">Informacje dodatkowe: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IV.4) Licytacja elektroniczna </w:t>
      </w:r>
      <w:r w:rsidRPr="001320FB">
        <w:rPr>
          <w:rFonts w:ascii="Times New Roman" w:eastAsia="Times New Roman" w:hAnsi="Times New Roman" w:cs="Times New Roman"/>
          <w:sz w:val="24"/>
          <w:szCs w:val="24"/>
          <w:lang w:eastAsia="pl-PL"/>
        </w:rPr>
        <w:br/>
        <w:t xml:space="preserve">Adres strony internetowej, na której będzie prowadzona licytacja elektroniczna: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Informacje o liczbie etapów licytacji elektronicznej i czasie ich trwania: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licytacja wieloetapowa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Termin składania wniosków o dopuszczenie do udziału w licytacji elektronicznej: </w:t>
      </w:r>
      <w:r w:rsidRPr="001320FB">
        <w:rPr>
          <w:rFonts w:ascii="Times New Roman" w:eastAsia="Times New Roman" w:hAnsi="Times New Roman" w:cs="Times New Roman"/>
          <w:sz w:val="24"/>
          <w:szCs w:val="24"/>
          <w:lang w:eastAsia="pl-PL"/>
        </w:rPr>
        <w:br/>
        <w:t xml:space="preserve">Data: godzina: </w:t>
      </w:r>
      <w:r w:rsidRPr="001320FB">
        <w:rPr>
          <w:rFonts w:ascii="Times New Roman" w:eastAsia="Times New Roman" w:hAnsi="Times New Roman" w:cs="Times New Roman"/>
          <w:sz w:val="24"/>
          <w:szCs w:val="24"/>
          <w:lang w:eastAsia="pl-PL"/>
        </w:rPr>
        <w:br/>
        <w:t xml:space="preserve">Termin otwarcia licytacji elektronicznej: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t xml:space="preserve">Termin i warunki zamknięcia licytacji elektronicznej: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t xml:space="preserve">Wymagania dotyczące zabezpieczenia należytego wykonania umowy: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lang w:eastAsia="pl-PL"/>
        </w:rPr>
        <w:br/>
        <w:t xml:space="preserve">Informacje dodatkowe: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b/>
          <w:bCs/>
          <w:sz w:val="24"/>
          <w:szCs w:val="24"/>
          <w:lang w:eastAsia="pl-PL"/>
        </w:rPr>
        <w:t>IV.5) ZMIANA UMOWY</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20FB">
        <w:rPr>
          <w:rFonts w:ascii="Times New Roman" w:eastAsia="Times New Roman" w:hAnsi="Times New Roman" w:cs="Times New Roman"/>
          <w:sz w:val="24"/>
          <w:szCs w:val="24"/>
          <w:lang w:eastAsia="pl-PL"/>
        </w:rPr>
        <w:t xml:space="preserve"> Tak </w:t>
      </w:r>
      <w:r w:rsidRPr="001320FB">
        <w:rPr>
          <w:rFonts w:ascii="Times New Roman" w:eastAsia="Times New Roman" w:hAnsi="Times New Roman" w:cs="Times New Roman"/>
          <w:sz w:val="24"/>
          <w:szCs w:val="24"/>
          <w:lang w:eastAsia="pl-PL"/>
        </w:rPr>
        <w:br/>
        <w:t xml:space="preserve">Należy wskazać zakres, charakter zmian oraz warunki wprowadzenia zmian: </w:t>
      </w:r>
      <w:r w:rsidRPr="001320FB">
        <w:rPr>
          <w:rFonts w:ascii="Times New Roman" w:eastAsia="Times New Roman" w:hAnsi="Times New Roman" w:cs="Times New Roman"/>
          <w:sz w:val="24"/>
          <w:szCs w:val="24"/>
          <w:lang w:eastAsia="pl-PL"/>
        </w:rPr>
        <w:br/>
        <w:t xml:space="preserve">1. Umowa na realizację zamówienia zostanie zawarta na warunkach określonych w Projekcie umowy, zawierającym istotne postanowienia umowy, stanowiącym Załącznik Nr 5 do SIWZ. 2. Możliwości zmiany zawartej umowy oraz warunki takich zmian zostały określone we wzorze umowy. 3. Pozostałe okoliczności dokonania zmiany umowy reguluje ustawa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4. W sprawach umów, zawieranych przez Wykonawcę z podwykonawcami - w zakresie nieuregulowanym umową i ustawą </w:t>
      </w:r>
      <w:proofErr w:type="spellStart"/>
      <w:r w:rsidRPr="001320FB">
        <w:rPr>
          <w:rFonts w:ascii="Times New Roman" w:eastAsia="Times New Roman" w:hAnsi="Times New Roman" w:cs="Times New Roman"/>
          <w:sz w:val="24"/>
          <w:szCs w:val="24"/>
          <w:lang w:eastAsia="pl-PL"/>
        </w:rPr>
        <w:t>Pzp</w:t>
      </w:r>
      <w:proofErr w:type="spellEnd"/>
      <w:r w:rsidRPr="001320FB">
        <w:rPr>
          <w:rFonts w:ascii="Times New Roman" w:eastAsia="Times New Roman" w:hAnsi="Times New Roman" w:cs="Times New Roman"/>
          <w:sz w:val="24"/>
          <w:szCs w:val="24"/>
          <w:lang w:eastAsia="pl-PL"/>
        </w:rPr>
        <w:t xml:space="preserve"> - obowiązują przepisy ustawy z dnia 23 kwietnia 1964 r. Kodeks cywilny. 5. Zmiana umowy może być dokonana w przypadku zaistnienia </w:t>
      </w:r>
      <w:r w:rsidRPr="001320FB">
        <w:rPr>
          <w:rFonts w:ascii="Times New Roman" w:eastAsia="Times New Roman" w:hAnsi="Times New Roman" w:cs="Times New Roman"/>
          <w:sz w:val="24"/>
          <w:szCs w:val="24"/>
          <w:lang w:eastAsia="pl-PL"/>
        </w:rPr>
        <w:lastRenderedPageBreak/>
        <w:t xml:space="preserve">okoliczności których nie można było przewidzieć w chwili zawarcia umowy, w szczególności: 1) z uwagi na niezależne od stron okoliczności – nieprzewidziane zmiany, wypadki losowe, dotyczące przedmiotu umowy oraz osób kluczowych dla realizacji umowy, 2) gdy zmianie uległy stawki podatku VAT.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IV.6) INFORMACJE ADMINISTRACYJNE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IV.6.1) Sposób udostępniania informacji o charakterze poufnym </w:t>
      </w:r>
      <w:r w:rsidRPr="001320FB">
        <w:rPr>
          <w:rFonts w:ascii="Times New Roman" w:eastAsia="Times New Roman" w:hAnsi="Times New Roman" w:cs="Times New Roman"/>
          <w:i/>
          <w:iCs/>
          <w:sz w:val="24"/>
          <w:szCs w:val="24"/>
          <w:lang w:eastAsia="pl-PL"/>
        </w:rPr>
        <w:t xml:space="preserve">(jeżeli dotyczy):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Środki służące ochronie informacji o charakterze poufnym</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20FB">
        <w:rPr>
          <w:rFonts w:ascii="Times New Roman" w:eastAsia="Times New Roman" w:hAnsi="Times New Roman" w:cs="Times New Roman"/>
          <w:sz w:val="24"/>
          <w:szCs w:val="24"/>
          <w:lang w:eastAsia="pl-PL"/>
        </w:rPr>
        <w:br/>
        <w:t xml:space="preserve">Data: 2017-05-30 , godzina: 10:00, </w:t>
      </w:r>
      <w:r w:rsidRPr="001320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20FB">
        <w:rPr>
          <w:rFonts w:ascii="Times New Roman" w:eastAsia="Times New Roman" w:hAnsi="Times New Roman" w:cs="Times New Roman"/>
          <w:sz w:val="24"/>
          <w:szCs w:val="24"/>
          <w:lang w:eastAsia="pl-PL"/>
        </w:rPr>
        <w:br/>
        <w:t xml:space="preserve">Nie </w:t>
      </w:r>
      <w:r w:rsidRPr="001320FB">
        <w:rPr>
          <w:rFonts w:ascii="Times New Roman" w:eastAsia="Times New Roman" w:hAnsi="Times New Roman" w:cs="Times New Roman"/>
          <w:sz w:val="24"/>
          <w:szCs w:val="24"/>
          <w:lang w:eastAsia="pl-PL"/>
        </w:rPr>
        <w:br/>
        <w:t xml:space="preserve">Wskazać powody: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20FB">
        <w:rPr>
          <w:rFonts w:ascii="Times New Roman" w:eastAsia="Times New Roman" w:hAnsi="Times New Roman" w:cs="Times New Roman"/>
          <w:sz w:val="24"/>
          <w:szCs w:val="24"/>
          <w:lang w:eastAsia="pl-PL"/>
        </w:rPr>
        <w:br/>
        <w:t xml:space="preserve">&gt; polski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 xml:space="preserve">IV.6.3) Termin związania ofertą: </w:t>
      </w:r>
      <w:r w:rsidRPr="001320FB">
        <w:rPr>
          <w:rFonts w:ascii="Times New Roman" w:eastAsia="Times New Roman" w:hAnsi="Times New Roman" w:cs="Times New Roman"/>
          <w:sz w:val="24"/>
          <w:szCs w:val="24"/>
          <w:lang w:eastAsia="pl-PL"/>
        </w:rPr>
        <w:t xml:space="preserve">do: okres w dniach: 30 (od ostatecznego terminu składania ofert)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20FB">
        <w:rPr>
          <w:rFonts w:ascii="Times New Roman" w:eastAsia="Times New Roman" w:hAnsi="Times New Roman" w:cs="Times New Roman"/>
          <w:sz w:val="24"/>
          <w:szCs w:val="24"/>
          <w:lang w:eastAsia="pl-PL"/>
        </w:rPr>
        <w:t xml:space="preserve"> Nie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20FB">
        <w:rPr>
          <w:rFonts w:ascii="Times New Roman" w:eastAsia="Times New Roman" w:hAnsi="Times New Roman" w:cs="Times New Roman"/>
          <w:sz w:val="24"/>
          <w:szCs w:val="24"/>
          <w:lang w:eastAsia="pl-PL"/>
        </w:rPr>
        <w:t xml:space="preserve"> Nie </w:t>
      </w:r>
      <w:r w:rsidRPr="001320FB">
        <w:rPr>
          <w:rFonts w:ascii="Times New Roman" w:eastAsia="Times New Roman" w:hAnsi="Times New Roman" w:cs="Times New Roman"/>
          <w:sz w:val="24"/>
          <w:szCs w:val="24"/>
          <w:lang w:eastAsia="pl-PL"/>
        </w:rPr>
        <w:br/>
      </w:r>
      <w:r w:rsidRPr="001320FB">
        <w:rPr>
          <w:rFonts w:ascii="Times New Roman" w:eastAsia="Times New Roman" w:hAnsi="Times New Roman" w:cs="Times New Roman"/>
          <w:b/>
          <w:bCs/>
          <w:sz w:val="24"/>
          <w:szCs w:val="24"/>
          <w:lang w:eastAsia="pl-PL"/>
        </w:rPr>
        <w:t>IV.6.6) Informacje dodatkowe:</w:t>
      </w:r>
      <w:r w:rsidRPr="001320FB">
        <w:rPr>
          <w:rFonts w:ascii="Times New Roman" w:eastAsia="Times New Roman" w:hAnsi="Times New Roman" w:cs="Times New Roman"/>
          <w:sz w:val="24"/>
          <w:szCs w:val="24"/>
          <w:lang w:eastAsia="pl-PL"/>
        </w:rPr>
        <w:t xml:space="preserve"> </w:t>
      </w:r>
      <w:r w:rsidRPr="001320FB">
        <w:rPr>
          <w:rFonts w:ascii="Times New Roman" w:eastAsia="Times New Roman" w:hAnsi="Times New Roman" w:cs="Times New Roman"/>
          <w:sz w:val="24"/>
          <w:szCs w:val="24"/>
          <w:lang w:eastAsia="pl-PL"/>
        </w:rPr>
        <w:br/>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r w:rsidRPr="001320FB">
        <w:rPr>
          <w:rFonts w:ascii="Times New Roman" w:eastAsia="Times New Roman" w:hAnsi="Times New Roman" w:cs="Times New Roman"/>
          <w:sz w:val="24"/>
          <w:szCs w:val="24"/>
          <w:u w:val="single"/>
          <w:lang w:eastAsia="pl-PL"/>
        </w:rPr>
        <w:t xml:space="preserve">ZAŁĄCZNIK I - INFORMACJE DOTYCZĄCE OFERT CZĘŚCIOWYCH </w:t>
      </w: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p>
    <w:p w:rsidR="001320FB" w:rsidRPr="001320FB" w:rsidRDefault="001320FB" w:rsidP="00AB37F6">
      <w:pPr>
        <w:spacing w:after="0" w:line="240" w:lineRule="auto"/>
        <w:jc w:val="both"/>
        <w:rPr>
          <w:rFonts w:ascii="Times New Roman" w:eastAsia="Times New Roman" w:hAnsi="Times New Roman" w:cs="Times New Roman"/>
          <w:sz w:val="24"/>
          <w:szCs w:val="24"/>
          <w:lang w:eastAsia="pl-PL"/>
        </w:rPr>
      </w:pPr>
    </w:p>
    <w:p w:rsidR="001320FB" w:rsidRPr="001320FB" w:rsidRDefault="001320FB" w:rsidP="00AB37F6">
      <w:pPr>
        <w:spacing w:after="240" w:line="240" w:lineRule="auto"/>
        <w:jc w:val="both"/>
        <w:rPr>
          <w:rFonts w:ascii="Times New Roman" w:eastAsia="Times New Roman" w:hAnsi="Times New Roman" w:cs="Times New Roman"/>
          <w:sz w:val="24"/>
          <w:szCs w:val="24"/>
          <w:lang w:eastAsia="pl-PL"/>
        </w:rPr>
      </w:pPr>
    </w:p>
    <w:p w:rsidR="001320FB" w:rsidRPr="001320FB" w:rsidRDefault="001320FB" w:rsidP="00AB37F6">
      <w:pPr>
        <w:spacing w:after="240" w:line="240" w:lineRule="auto"/>
        <w:jc w:val="both"/>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20FB" w:rsidRPr="001320FB" w:rsidTr="001320FB">
        <w:trPr>
          <w:tblCellSpacing w:w="15" w:type="dxa"/>
        </w:trPr>
        <w:tc>
          <w:tcPr>
            <w:tcW w:w="0" w:type="auto"/>
            <w:vAlign w:val="center"/>
            <w:hideMark/>
          </w:tcPr>
          <w:p w:rsidR="001320FB" w:rsidRPr="001320FB" w:rsidRDefault="001320FB" w:rsidP="00AB37F6">
            <w:pPr>
              <w:spacing w:after="240" w:line="240" w:lineRule="auto"/>
              <w:jc w:val="both"/>
              <w:rPr>
                <w:rFonts w:ascii="Times New Roman" w:eastAsia="Times New Roman" w:hAnsi="Times New Roman" w:cs="Times New Roman"/>
                <w:sz w:val="24"/>
                <w:szCs w:val="24"/>
                <w:lang w:eastAsia="pl-PL"/>
              </w:rPr>
            </w:pPr>
          </w:p>
        </w:tc>
      </w:tr>
      <w:bookmarkEnd w:id="0"/>
    </w:tbl>
    <w:p w:rsidR="004B0552" w:rsidRDefault="004B0552" w:rsidP="00AB37F6">
      <w:pPr>
        <w:jc w:val="both"/>
      </w:pPr>
    </w:p>
    <w:sectPr w:rsidR="004B0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19"/>
    <w:rsid w:val="001320FB"/>
    <w:rsid w:val="002B0719"/>
    <w:rsid w:val="004B0552"/>
    <w:rsid w:val="00AB37F6"/>
    <w:rsid w:val="00E43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9B71"/>
  <w15:chartTrackingRefBased/>
  <w15:docId w15:val="{68FF9918-1676-4C37-A1F9-ED715150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2726">
      <w:bodyDiv w:val="1"/>
      <w:marLeft w:val="0"/>
      <w:marRight w:val="0"/>
      <w:marTop w:val="0"/>
      <w:marBottom w:val="0"/>
      <w:divBdr>
        <w:top w:val="none" w:sz="0" w:space="0" w:color="auto"/>
        <w:left w:val="none" w:sz="0" w:space="0" w:color="auto"/>
        <w:bottom w:val="none" w:sz="0" w:space="0" w:color="auto"/>
        <w:right w:val="none" w:sz="0" w:space="0" w:color="auto"/>
      </w:divBdr>
      <w:divsChild>
        <w:div w:id="459882255">
          <w:marLeft w:val="0"/>
          <w:marRight w:val="0"/>
          <w:marTop w:val="0"/>
          <w:marBottom w:val="0"/>
          <w:divBdr>
            <w:top w:val="none" w:sz="0" w:space="0" w:color="auto"/>
            <w:left w:val="none" w:sz="0" w:space="0" w:color="auto"/>
            <w:bottom w:val="none" w:sz="0" w:space="0" w:color="auto"/>
            <w:right w:val="none" w:sz="0" w:space="0" w:color="auto"/>
          </w:divBdr>
          <w:divsChild>
            <w:div w:id="547498527">
              <w:marLeft w:val="0"/>
              <w:marRight w:val="0"/>
              <w:marTop w:val="0"/>
              <w:marBottom w:val="0"/>
              <w:divBdr>
                <w:top w:val="none" w:sz="0" w:space="0" w:color="auto"/>
                <w:left w:val="none" w:sz="0" w:space="0" w:color="auto"/>
                <w:bottom w:val="none" w:sz="0" w:space="0" w:color="auto"/>
                <w:right w:val="none" w:sz="0" w:space="0" w:color="auto"/>
              </w:divBdr>
            </w:div>
            <w:div w:id="2072341254">
              <w:marLeft w:val="0"/>
              <w:marRight w:val="0"/>
              <w:marTop w:val="0"/>
              <w:marBottom w:val="0"/>
              <w:divBdr>
                <w:top w:val="none" w:sz="0" w:space="0" w:color="auto"/>
                <w:left w:val="none" w:sz="0" w:space="0" w:color="auto"/>
                <w:bottom w:val="none" w:sz="0" w:space="0" w:color="auto"/>
                <w:right w:val="none" w:sz="0" w:space="0" w:color="auto"/>
              </w:divBdr>
            </w:div>
            <w:div w:id="1789813322">
              <w:marLeft w:val="0"/>
              <w:marRight w:val="0"/>
              <w:marTop w:val="0"/>
              <w:marBottom w:val="0"/>
              <w:divBdr>
                <w:top w:val="none" w:sz="0" w:space="0" w:color="auto"/>
                <w:left w:val="none" w:sz="0" w:space="0" w:color="auto"/>
                <w:bottom w:val="none" w:sz="0" w:space="0" w:color="auto"/>
                <w:right w:val="none" w:sz="0" w:space="0" w:color="auto"/>
              </w:divBdr>
              <w:divsChild>
                <w:div w:id="2074310510">
                  <w:marLeft w:val="0"/>
                  <w:marRight w:val="0"/>
                  <w:marTop w:val="0"/>
                  <w:marBottom w:val="0"/>
                  <w:divBdr>
                    <w:top w:val="none" w:sz="0" w:space="0" w:color="auto"/>
                    <w:left w:val="none" w:sz="0" w:space="0" w:color="auto"/>
                    <w:bottom w:val="none" w:sz="0" w:space="0" w:color="auto"/>
                    <w:right w:val="none" w:sz="0" w:space="0" w:color="auto"/>
                  </w:divBdr>
                </w:div>
              </w:divsChild>
            </w:div>
            <w:div w:id="2043364920">
              <w:marLeft w:val="0"/>
              <w:marRight w:val="0"/>
              <w:marTop w:val="0"/>
              <w:marBottom w:val="0"/>
              <w:divBdr>
                <w:top w:val="none" w:sz="0" w:space="0" w:color="auto"/>
                <w:left w:val="none" w:sz="0" w:space="0" w:color="auto"/>
                <w:bottom w:val="none" w:sz="0" w:space="0" w:color="auto"/>
                <w:right w:val="none" w:sz="0" w:space="0" w:color="auto"/>
              </w:divBdr>
              <w:divsChild>
                <w:div w:id="1403872827">
                  <w:marLeft w:val="0"/>
                  <w:marRight w:val="0"/>
                  <w:marTop w:val="0"/>
                  <w:marBottom w:val="0"/>
                  <w:divBdr>
                    <w:top w:val="none" w:sz="0" w:space="0" w:color="auto"/>
                    <w:left w:val="none" w:sz="0" w:space="0" w:color="auto"/>
                    <w:bottom w:val="none" w:sz="0" w:space="0" w:color="auto"/>
                    <w:right w:val="none" w:sz="0" w:space="0" w:color="auto"/>
                  </w:divBdr>
                </w:div>
              </w:divsChild>
            </w:div>
            <w:div w:id="2063138854">
              <w:marLeft w:val="0"/>
              <w:marRight w:val="0"/>
              <w:marTop w:val="0"/>
              <w:marBottom w:val="0"/>
              <w:divBdr>
                <w:top w:val="none" w:sz="0" w:space="0" w:color="auto"/>
                <w:left w:val="none" w:sz="0" w:space="0" w:color="auto"/>
                <w:bottom w:val="none" w:sz="0" w:space="0" w:color="auto"/>
                <w:right w:val="none" w:sz="0" w:space="0" w:color="auto"/>
              </w:divBdr>
              <w:divsChild>
                <w:div w:id="2008744392">
                  <w:marLeft w:val="0"/>
                  <w:marRight w:val="0"/>
                  <w:marTop w:val="0"/>
                  <w:marBottom w:val="0"/>
                  <w:divBdr>
                    <w:top w:val="none" w:sz="0" w:space="0" w:color="auto"/>
                    <w:left w:val="none" w:sz="0" w:space="0" w:color="auto"/>
                    <w:bottom w:val="none" w:sz="0" w:space="0" w:color="auto"/>
                    <w:right w:val="none" w:sz="0" w:space="0" w:color="auto"/>
                  </w:divBdr>
                </w:div>
                <w:div w:id="1844976820">
                  <w:marLeft w:val="0"/>
                  <w:marRight w:val="0"/>
                  <w:marTop w:val="0"/>
                  <w:marBottom w:val="0"/>
                  <w:divBdr>
                    <w:top w:val="none" w:sz="0" w:space="0" w:color="auto"/>
                    <w:left w:val="none" w:sz="0" w:space="0" w:color="auto"/>
                    <w:bottom w:val="none" w:sz="0" w:space="0" w:color="auto"/>
                    <w:right w:val="none" w:sz="0" w:space="0" w:color="auto"/>
                  </w:divBdr>
                </w:div>
                <w:div w:id="1223365287">
                  <w:marLeft w:val="0"/>
                  <w:marRight w:val="0"/>
                  <w:marTop w:val="0"/>
                  <w:marBottom w:val="0"/>
                  <w:divBdr>
                    <w:top w:val="none" w:sz="0" w:space="0" w:color="auto"/>
                    <w:left w:val="none" w:sz="0" w:space="0" w:color="auto"/>
                    <w:bottom w:val="none" w:sz="0" w:space="0" w:color="auto"/>
                    <w:right w:val="none" w:sz="0" w:space="0" w:color="auto"/>
                  </w:divBdr>
                </w:div>
                <w:div w:id="645206821">
                  <w:marLeft w:val="0"/>
                  <w:marRight w:val="0"/>
                  <w:marTop w:val="0"/>
                  <w:marBottom w:val="0"/>
                  <w:divBdr>
                    <w:top w:val="none" w:sz="0" w:space="0" w:color="auto"/>
                    <w:left w:val="none" w:sz="0" w:space="0" w:color="auto"/>
                    <w:bottom w:val="none" w:sz="0" w:space="0" w:color="auto"/>
                    <w:right w:val="none" w:sz="0" w:space="0" w:color="auto"/>
                  </w:divBdr>
                </w:div>
              </w:divsChild>
            </w:div>
            <w:div w:id="2007048386">
              <w:marLeft w:val="0"/>
              <w:marRight w:val="0"/>
              <w:marTop w:val="0"/>
              <w:marBottom w:val="0"/>
              <w:divBdr>
                <w:top w:val="none" w:sz="0" w:space="0" w:color="auto"/>
                <w:left w:val="none" w:sz="0" w:space="0" w:color="auto"/>
                <w:bottom w:val="none" w:sz="0" w:space="0" w:color="auto"/>
                <w:right w:val="none" w:sz="0" w:space="0" w:color="auto"/>
              </w:divBdr>
              <w:divsChild>
                <w:div w:id="1166095426">
                  <w:marLeft w:val="0"/>
                  <w:marRight w:val="0"/>
                  <w:marTop w:val="0"/>
                  <w:marBottom w:val="0"/>
                  <w:divBdr>
                    <w:top w:val="none" w:sz="0" w:space="0" w:color="auto"/>
                    <w:left w:val="none" w:sz="0" w:space="0" w:color="auto"/>
                    <w:bottom w:val="none" w:sz="0" w:space="0" w:color="auto"/>
                    <w:right w:val="none" w:sz="0" w:space="0" w:color="auto"/>
                  </w:divBdr>
                </w:div>
                <w:div w:id="1420716583">
                  <w:marLeft w:val="0"/>
                  <w:marRight w:val="0"/>
                  <w:marTop w:val="0"/>
                  <w:marBottom w:val="0"/>
                  <w:divBdr>
                    <w:top w:val="none" w:sz="0" w:space="0" w:color="auto"/>
                    <w:left w:val="none" w:sz="0" w:space="0" w:color="auto"/>
                    <w:bottom w:val="none" w:sz="0" w:space="0" w:color="auto"/>
                    <w:right w:val="none" w:sz="0" w:space="0" w:color="auto"/>
                  </w:divBdr>
                </w:div>
                <w:div w:id="95253503">
                  <w:marLeft w:val="0"/>
                  <w:marRight w:val="0"/>
                  <w:marTop w:val="0"/>
                  <w:marBottom w:val="0"/>
                  <w:divBdr>
                    <w:top w:val="none" w:sz="0" w:space="0" w:color="auto"/>
                    <w:left w:val="none" w:sz="0" w:space="0" w:color="auto"/>
                    <w:bottom w:val="none" w:sz="0" w:space="0" w:color="auto"/>
                    <w:right w:val="none" w:sz="0" w:space="0" w:color="auto"/>
                  </w:divBdr>
                </w:div>
                <w:div w:id="591401198">
                  <w:marLeft w:val="0"/>
                  <w:marRight w:val="0"/>
                  <w:marTop w:val="0"/>
                  <w:marBottom w:val="0"/>
                  <w:divBdr>
                    <w:top w:val="none" w:sz="0" w:space="0" w:color="auto"/>
                    <w:left w:val="none" w:sz="0" w:space="0" w:color="auto"/>
                    <w:bottom w:val="none" w:sz="0" w:space="0" w:color="auto"/>
                    <w:right w:val="none" w:sz="0" w:space="0" w:color="auto"/>
                  </w:divBdr>
                </w:div>
                <w:div w:id="353701418">
                  <w:marLeft w:val="0"/>
                  <w:marRight w:val="0"/>
                  <w:marTop w:val="0"/>
                  <w:marBottom w:val="0"/>
                  <w:divBdr>
                    <w:top w:val="none" w:sz="0" w:space="0" w:color="auto"/>
                    <w:left w:val="none" w:sz="0" w:space="0" w:color="auto"/>
                    <w:bottom w:val="none" w:sz="0" w:space="0" w:color="auto"/>
                    <w:right w:val="none" w:sz="0" w:space="0" w:color="auto"/>
                  </w:divBdr>
                </w:div>
                <w:div w:id="1986354854">
                  <w:marLeft w:val="0"/>
                  <w:marRight w:val="0"/>
                  <w:marTop w:val="0"/>
                  <w:marBottom w:val="0"/>
                  <w:divBdr>
                    <w:top w:val="none" w:sz="0" w:space="0" w:color="auto"/>
                    <w:left w:val="none" w:sz="0" w:space="0" w:color="auto"/>
                    <w:bottom w:val="none" w:sz="0" w:space="0" w:color="auto"/>
                    <w:right w:val="none" w:sz="0" w:space="0" w:color="auto"/>
                  </w:divBdr>
                </w:div>
                <w:div w:id="485325245">
                  <w:marLeft w:val="0"/>
                  <w:marRight w:val="0"/>
                  <w:marTop w:val="0"/>
                  <w:marBottom w:val="0"/>
                  <w:divBdr>
                    <w:top w:val="none" w:sz="0" w:space="0" w:color="auto"/>
                    <w:left w:val="none" w:sz="0" w:space="0" w:color="auto"/>
                    <w:bottom w:val="none" w:sz="0" w:space="0" w:color="auto"/>
                    <w:right w:val="none" w:sz="0" w:space="0" w:color="auto"/>
                  </w:divBdr>
                </w:div>
              </w:divsChild>
            </w:div>
            <w:div w:id="548693056">
              <w:marLeft w:val="0"/>
              <w:marRight w:val="0"/>
              <w:marTop w:val="0"/>
              <w:marBottom w:val="0"/>
              <w:divBdr>
                <w:top w:val="none" w:sz="0" w:space="0" w:color="auto"/>
                <w:left w:val="none" w:sz="0" w:space="0" w:color="auto"/>
                <w:bottom w:val="none" w:sz="0" w:space="0" w:color="auto"/>
                <w:right w:val="none" w:sz="0" w:space="0" w:color="auto"/>
              </w:divBdr>
              <w:divsChild>
                <w:div w:id="984549705">
                  <w:marLeft w:val="0"/>
                  <w:marRight w:val="0"/>
                  <w:marTop w:val="0"/>
                  <w:marBottom w:val="0"/>
                  <w:divBdr>
                    <w:top w:val="none" w:sz="0" w:space="0" w:color="auto"/>
                    <w:left w:val="none" w:sz="0" w:space="0" w:color="auto"/>
                    <w:bottom w:val="none" w:sz="0" w:space="0" w:color="auto"/>
                    <w:right w:val="none" w:sz="0" w:space="0" w:color="auto"/>
                  </w:divBdr>
                </w:div>
                <w:div w:id="1942256416">
                  <w:marLeft w:val="0"/>
                  <w:marRight w:val="0"/>
                  <w:marTop w:val="0"/>
                  <w:marBottom w:val="0"/>
                  <w:divBdr>
                    <w:top w:val="none" w:sz="0" w:space="0" w:color="auto"/>
                    <w:left w:val="none" w:sz="0" w:space="0" w:color="auto"/>
                    <w:bottom w:val="none" w:sz="0" w:space="0" w:color="auto"/>
                    <w:right w:val="none" w:sz="0" w:space="0" w:color="auto"/>
                  </w:divBdr>
                </w:div>
              </w:divsChild>
            </w:div>
            <w:div w:id="2054965651">
              <w:marLeft w:val="0"/>
              <w:marRight w:val="0"/>
              <w:marTop w:val="0"/>
              <w:marBottom w:val="0"/>
              <w:divBdr>
                <w:top w:val="none" w:sz="0" w:space="0" w:color="auto"/>
                <w:left w:val="none" w:sz="0" w:space="0" w:color="auto"/>
                <w:bottom w:val="none" w:sz="0" w:space="0" w:color="auto"/>
                <w:right w:val="none" w:sz="0" w:space="0" w:color="auto"/>
              </w:divBdr>
              <w:divsChild>
                <w:div w:id="252053488">
                  <w:marLeft w:val="0"/>
                  <w:marRight w:val="0"/>
                  <w:marTop w:val="0"/>
                  <w:marBottom w:val="0"/>
                  <w:divBdr>
                    <w:top w:val="none" w:sz="0" w:space="0" w:color="auto"/>
                    <w:left w:val="none" w:sz="0" w:space="0" w:color="auto"/>
                    <w:bottom w:val="none" w:sz="0" w:space="0" w:color="auto"/>
                    <w:right w:val="none" w:sz="0" w:space="0" w:color="auto"/>
                  </w:divBdr>
                </w:div>
                <w:div w:id="460729825">
                  <w:marLeft w:val="0"/>
                  <w:marRight w:val="0"/>
                  <w:marTop w:val="0"/>
                  <w:marBottom w:val="0"/>
                  <w:divBdr>
                    <w:top w:val="none" w:sz="0" w:space="0" w:color="auto"/>
                    <w:left w:val="none" w:sz="0" w:space="0" w:color="auto"/>
                    <w:bottom w:val="none" w:sz="0" w:space="0" w:color="auto"/>
                    <w:right w:val="none" w:sz="0" w:space="0" w:color="auto"/>
                  </w:divBdr>
                </w:div>
                <w:div w:id="813568426">
                  <w:marLeft w:val="0"/>
                  <w:marRight w:val="0"/>
                  <w:marTop w:val="0"/>
                  <w:marBottom w:val="0"/>
                  <w:divBdr>
                    <w:top w:val="none" w:sz="0" w:space="0" w:color="auto"/>
                    <w:left w:val="none" w:sz="0" w:space="0" w:color="auto"/>
                    <w:bottom w:val="none" w:sz="0" w:space="0" w:color="auto"/>
                    <w:right w:val="none" w:sz="0" w:space="0" w:color="auto"/>
                  </w:divBdr>
                </w:div>
                <w:div w:id="931626916">
                  <w:marLeft w:val="0"/>
                  <w:marRight w:val="0"/>
                  <w:marTop w:val="0"/>
                  <w:marBottom w:val="0"/>
                  <w:divBdr>
                    <w:top w:val="none" w:sz="0" w:space="0" w:color="auto"/>
                    <w:left w:val="none" w:sz="0" w:space="0" w:color="auto"/>
                    <w:bottom w:val="none" w:sz="0" w:space="0" w:color="auto"/>
                    <w:right w:val="none" w:sz="0" w:space="0" w:color="auto"/>
                  </w:divBdr>
                </w:div>
                <w:div w:id="1989362486">
                  <w:marLeft w:val="0"/>
                  <w:marRight w:val="0"/>
                  <w:marTop w:val="0"/>
                  <w:marBottom w:val="0"/>
                  <w:divBdr>
                    <w:top w:val="none" w:sz="0" w:space="0" w:color="auto"/>
                    <w:left w:val="none" w:sz="0" w:space="0" w:color="auto"/>
                    <w:bottom w:val="none" w:sz="0" w:space="0" w:color="auto"/>
                    <w:right w:val="none" w:sz="0" w:space="0" w:color="auto"/>
                  </w:divBdr>
                </w:div>
                <w:div w:id="497235428">
                  <w:marLeft w:val="0"/>
                  <w:marRight w:val="0"/>
                  <w:marTop w:val="0"/>
                  <w:marBottom w:val="0"/>
                  <w:divBdr>
                    <w:top w:val="none" w:sz="0" w:space="0" w:color="auto"/>
                    <w:left w:val="none" w:sz="0" w:space="0" w:color="auto"/>
                    <w:bottom w:val="none" w:sz="0" w:space="0" w:color="auto"/>
                    <w:right w:val="none" w:sz="0" w:space="0" w:color="auto"/>
                  </w:divBdr>
                </w:div>
              </w:divsChild>
            </w:div>
            <w:div w:id="1901548565">
              <w:marLeft w:val="0"/>
              <w:marRight w:val="0"/>
              <w:marTop w:val="0"/>
              <w:marBottom w:val="0"/>
              <w:divBdr>
                <w:top w:val="none" w:sz="0" w:space="0" w:color="auto"/>
                <w:left w:val="none" w:sz="0" w:space="0" w:color="auto"/>
                <w:bottom w:val="none" w:sz="0" w:space="0" w:color="auto"/>
                <w:right w:val="none" w:sz="0" w:space="0" w:color="auto"/>
              </w:divBdr>
              <w:divsChild>
                <w:div w:id="488257329">
                  <w:marLeft w:val="0"/>
                  <w:marRight w:val="0"/>
                  <w:marTop w:val="0"/>
                  <w:marBottom w:val="0"/>
                  <w:divBdr>
                    <w:top w:val="none" w:sz="0" w:space="0" w:color="auto"/>
                    <w:left w:val="none" w:sz="0" w:space="0" w:color="auto"/>
                    <w:bottom w:val="none" w:sz="0" w:space="0" w:color="auto"/>
                    <w:right w:val="none" w:sz="0" w:space="0" w:color="auto"/>
                  </w:divBdr>
                </w:div>
                <w:div w:id="1807310592">
                  <w:marLeft w:val="0"/>
                  <w:marRight w:val="0"/>
                  <w:marTop w:val="0"/>
                  <w:marBottom w:val="0"/>
                  <w:divBdr>
                    <w:top w:val="none" w:sz="0" w:space="0" w:color="auto"/>
                    <w:left w:val="none" w:sz="0" w:space="0" w:color="auto"/>
                    <w:bottom w:val="none" w:sz="0" w:space="0" w:color="auto"/>
                    <w:right w:val="none" w:sz="0" w:space="0" w:color="auto"/>
                  </w:divBdr>
                </w:div>
                <w:div w:id="866021115">
                  <w:marLeft w:val="0"/>
                  <w:marRight w:val="0"/>
                  <w:marTop w:val="0"/>
                  <w:marBottom w:val="0"/>
                  <w:divBdr>
                    <w:top w:val="none" w:sz="0" w:space="0" w:color="auto"/>
                    <w:left w:val="none" w:sz="0" w:space="0" w:color="auto"/>
                    <w:bottom w:val="none" w:sz="0" w:space="0" w:color="auto"/>
                    <w:right w:val="none" w:sz="0" w:space="0" w:color="auto"/>
                  </w:divBdr>
                </w:div>
                <w:div w:id="758988910">
                  <w:marLeft w:val="0"/>
                  <w:marRight w:val="0"/>
                  <w:marTop w:val="0"/>
                  <w:marBottom w:val="0"/>
                  <w:divBdr>
                    <w:top w:val="none" w:sz="0" w:space="0" w:color="auto"/>
                    <w:left w:val="none" w:sz="0" w:space="0" w:color="auto"/>
                    <w:bottom w:val="none" w:sz="0" w:space="0" w:color="auto"/>
                    <w:right w:val="none" w:sz="0" w:space="0" w:color="auto"/>
                  </w:divBdr>
                </w:div>
                <w:div w:id="1255439879">
                  <w:marLeft w:val="0"/>
                  <w:marRight w:val="0"/>
                  <w:marTop w:val="0"/>
                  <w:marBottom w:val="0"/>
                  <w:divBdr>
                    <w:top w:val="none" w:sz="0" w:space="0" w:color="auto"/>
                    <w:left w:val="none" w:sz="0" w:space="0" w:color="auto"/>
                    <w:bottom w:val="none" w:sz="0" w:space="0" w:color="auto"/>
                    <w:right w:val="none" w:sz="0" w:space="0" w:color="auto"/>
                  </w:divBdr>
                </w:div>
                <w:div w:id="1947732311">
                  <w:marLeft w:val="0"/>
                  <w:marRight w:val="0"/>
                  <w:marTop w:val="0"/>
                  <w:marBottom w:val="0"/>
                  <w:divBdr>
                    <w:top w:val="none" w:sz="0" w:space="0" w:color="auto"/>
                    <w:left w:val="none" w:sz="0" w:space="0" w:color="auto"/>
                    <w:bottom w:val="none" w:sz="0" w:space="0" w:color="auto"/>
                    <w:right w:val="none" w:sz="0" w:space="0" w:color="auto"/>
                  </w:divBdr>
                </w:div>
                <w:div w:id="1741710355">
                  <w:marLeft w:val="0"/>
                  <w:marRight w:val="0"/>
                  <w:marTop w:val="0"/>
                  <w:marBottom w:val="0"/>
                  <w:divBdr>
                    <w:top w:val="none" w:sz="0" w:space="0" w:color="auto"/>
                    <w:left w:val="none" w:sz="0" w:space="0" w:color="auto"/>
                    <w:bottom w:val="none" w:sz="0" w:space="0" w:color="auto"/>
                    <w:right w:val="none" w:sz="0" w:space="0" w:color="auto"/>
                  </w:divBdr>
                </w:div>
                <w:div w:id="1761752154">
                  <w:marLeft w:val="0"/>
                  <w:marRight w:val="0"/>
                  <w:marTop w:val="0"/>
                  <w:marBottom w:val="0"/>
                  <w:divBdr>
                    <w:top w:val="none" w:sz="0" w:space="0" w:color="auto"/>
                    <w:left w:val="none" w:sz="0" w:space="0" w:color="auto"/>
                    <w:bottom w:val="none" w:sz="0" w:space="0" w:color="auto"/>
                    <w:right w:val="none" w:sz="0" w:space="0" w:color="auto"/>
                  </w:divBdr>
                </w:div>
              </w:divsChild>
            </w:div>
            <w:div w:id="12266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4891</Words>
  <Characters>29351</Characters>
  <Application>Microsoft Office Word</Application>
  <DocSecurity>0</DocSecurity>
  <Lines>244</Lines>
  <Paragraphs>68</Paragraphs>
  <ScaleCrop>false</ScaleCrop>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cp:keywords/>
  <dc:description/>
  <cp:lastModifiedBy>Anna Biala</cp:lastModifiedBy>
  <cp:revision>3</cp:revision>
  <dcterms:created xsi:type="dcterms:W3CDTF">2017-05-19T12:31:00Z</dcterms:created>
  <dcterms:modified xsi:type="dcterms:W3CDTF">2017-05-19T12:33:00Z</dcterms:modified>
</cp:coreProperties>
</file>